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4BE9" w14:textId="77777777" w:rsidR="00841273" w:rsidRPr="00F34F30" w:rsidRDefault="00841273" w:rsidP="002D4986">
      <w:pPr>
        <w:spacing w:after="0"/>
        <w:jc w:val="center"/>
        <w:rPr>
          <w:rFonts w:ascii="Georgia" w:hAnsi="Georgia"/>
          <w:b/>
          <w:bCs/>
          <w:lang w:val="en-GB"/>
        </w:rPr>
      </w:pPr>
    </w:p>
    <w:p w14:paraId="4738B294" w14:textId="4ED887EF" w:rsidR="006664C1" w:rsidRDefault="0069522C" w:rsidP="002D4986">
      <w:pPr>
        <w:jc w:val="center"/>
        <w:rPr>
          <w:rFonts w:ascii="Georgia" w:hAnsi="Georgia"/>
          <w:b/>
          <w:bCs/>
          <w:lang w:val="en-GB"/>
        </w:rPr>
      </w:pPr>
      <w:r w:rsidRPr="00F34F30">
        <w:rPr>
          <w:rFonts w:ascii="Georgia" w:hAnsi="Georgia"/>
          <w:b/>
          <w:bCs/>
          <w:lang w:val="en-GB"/>
        </w:rPr>
        <w:t xml:space="preserve">Editorial Guidelines – </w:t>
      </w:r>
      <w:r w:rsidR="00076B55" w:rsidRPr="00F34F30">
        <w:rPr>
          <w:rFonts w:ascii="Georgia" w:hAnsi="Georgia"/>
          <w:b/>
          <w:bCs/>
          <w:lang w:val="en-GB"/>
        </w:rPr>
        <w:t xml:space="preserve">ICOM </w:t>
      </w:r>
      <w:r w:rsidR="00644A0B">
        <w:rPr>
          <w:rFonts w:ascii="Georgia" w:hAnsi="Georgia"/>
          <w:b/>
          <w:bCs/>
          <w:lang w:val="en-GB"/>
        </w:rPr>
        <w:t>Voices</w:t>
      </w:r>
    </w:p>
    <w:p w14:paraId="60F17086" w14:textId="77777777" w:rsidR="002D4986" w:rsidRDefault="002D4986" w:rsidP="002D4986">
      <w:pPr>
        <w:spacing w:after="0"/>
        <w:jc w:val="center"/>
        <w:rPr>
          <w:rFonts w:ascii="Georgia" w:hAnsi="Georgia"/>
          <w:b/>
          <w:bCs/>
          <w:lang w:val="en-GB"/>
        </w:rPr>
      </w:pPr>
    </w:p>
    <w:p w14:paraId="69DF59BE" w14:textId="26DCB05D" w:rsidR="00841273" w:rsidRDefault="00F14D11" w:rsidP="00841273">
      <w:pPr>
        <w:spacing w:after="0"/>
        <w:jc w:val="both"/>
        <w:rPr>
          <w:rFonts w:ascii="Georgia" w:hAnsi="Georgia"/>
          <w:color w:val="201F1E"/>
          <w:lang w:val="en-GB"/>
        </w:rPr>
      </w:pPr>
      <w:bookmarkStart w:id="0" w:name="_Hlk25141106"/>
      <w:r>
        <w:rPr>
          <w:rFonts w:ascii="Georgia" w:hAnsi="Georgia"/>
          <w:color w:val="201F1E"/>
          <w:shd w:val="clear" w:color="auto" w:fill="FFFFFF"/>
          <w:lang w:val="en-GB"/>
        </w:rPr>
        <w:t>The ICOM website serves as a communication platform for museum- and heritage-related projects, experiences and discussions about the sector. It promotes themes that are at the heart of the museum’s mission today such as sustainability, local development/community, heritage protection, intangible heritage and working conditions for museum professionals.</w:t>
      </w:r>
      <w:r>
        <w:rPr>
          <w:rFonts w:ascii="Georgia" w:hAnsi="Georgia"/>
          <w:color w:val="201F1E"/>
          <w:lang w:val="en-GB"/>
        </w:rPr>
        <w:br/>
      </w:r>
      <w:r>
        <w:rPr>
          <w:rFonts w:ascii="Georgia" w:hAnsi="Georgia"/>
          <w:color w:val="201F1E"/>
          <w:shd w:val="clear" w:color="auto" w:fill="FFFFFF"/>
          <w:lang w:val="en-GB"/>
        </w:rPr>
        <w:t>To encourage the exchange of experience and expertise among museum professionals, ICOM has created a new editorial space on its website for this purpose, called ICOM Voices</w:t>
      </w:r>
      <w:r>
        <w:rPr>
          <w:rFonts w:ascii="Arial" w:hAnsi="Arial" w:cs="Arial"/>
          <w:color w:val="201F1E"/>
          <w:shd w:val="clear" w:color="auto" w:fill="FFFFFF"/>
          <w:lang w:val="en-GB"/>
        </w:rPr>
        <w:t xml:space="preserve">. </w:t>
      </w:r>
      <w:r w:rsidRPr="00D528C7">
        <w:rPr>
          <w:rFonts w:ascii="Georgia" w:hAnsi="Georgia" w:cs="Arial"/>
          <w:color w:val="201F1E"/>
          <w:shd w:val="clear" w:color="auto" w:fill="FFFFFF"/>
          <w:lang w:val="en-GB"/>
        </w:rPr>
        <w:t>We are inviting all ICOM members to</w:t>
      </w:r>
      <w:r>
        <w:rPr>
          <w:rFonts w:ascii="Arial" w:hAnsi="Arial" w:cs="Arial"/>
          <w:color w:val="201F1E"/>
          <w:shd w:val="clear" w:color="auto" w:fill="FFFFFF"/>
          <w:lang w:val="en-GB"/>
        </w:rPr>
        <w:t> </w:t>
      </w:r>
      <w:r>
        <w:rPr>
          <w:rFonts w:ascii="Georgia" w:hAnsi="Georgia"/>
          <w:color w:val="201F1E"/>
          <w:shd w:val="clear" w:color="auto" w:fill="FFFFFF"/>
          <w:lang w:val="en-GB"/>
        </w:rPr>
        <w:t xml:space="preserve">submit articles on the </w:t>
      </w:r>
      <w:proofErr w:type="gramStart"/>
      <w:r>
        <w:rPr>
          <w:rFonts w:ascii="Georgia" w:hAnsi="Georgia"/>
          <w:color w:val="201F1E"/>
          <w:shd w:val="clear" w:color="auto" w:fill="FFFFFF"/>
          <w:lang w:val="en-GB"/>
        </w:rPr>
        <w:t>aforementioned themes</w:t>
      </w:r>
      <w:proofErr w:type="gramEnd"/>
      <w:r>
        <w:rPr>
          <w:rFonts w:ascii="Georgia" w:hAnsi="Georgia"/>
          <w:color w:val="201F1E"/>
          <w:shd w:val="clear" w:color="auto" w:fill="FFFFFF"/>
          <w:lang w:val="en-GB"/>
        </w:rPr>
        <w:t xml:space="preserve"> i</w:t>
      </w:r>
      <w:r w:rsidRPr="00910F70">
        <w:rPr>
          <w:rFonts w:ascii="Georgia" w:hAnsi="Georgia"/>
          <w:color w:val="201F1E"/>
          <w:lang w:val="en-GB"/>
        </w:rPr>
        <w:t>n English, French or Spanish.</w:t>
      </w:r>
      <w:bookmarkStart w:id="1" w:name="_GoBack"/>
      <w:bookmarkEnd w:id="1"/>
    </w:p>
    <w:p w14:paraId="7B66950E" w14:textId="29713FE9" w:rsidR="00F14D11" w:rsidRDefault="00F14D11" w:rsidP="00841273">
      <w:pPr>
        <w:spacing w:after="0"/>
        <w:jc w:val="both"/>
        <w:rPr>
          <w:rFonts w:ascii="Georgia" w:hAnsi="Georgia"/>
          <w:color w:val="201F1E"/>
          <w:lang w:val="en-GB"/>
        </w:rPr>
      </w:pPr>
    </w:p>
    <w:p w14:paraId="7BEC0A03" w14:textId="1E3C3A01" w:rsidR="000324B4" w:rsidRPr="00F34F30" w:rsidRDefault="00D5048D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>Note on the s</w:t>
      </w:r>
      <w:r w:rsidR="00FA7878" w:rsidRPr="00F34F30">
        <w:rPr>
          <w:rFonts w:ascii="Georgia" w:hAnsi="Georgia"/>
          <w:u w:val="single"/>
          <w:lang w:val="en-GB"/>
        </w:rPr>
        <w:t xml:space="preserve">ubmission </w:t>
      </w:r>
      <w:r w:rsidR="00F935B3" w:rsidRPr="00F34F30">
        <w:rPr>
          <w:rFonts w:ascii="Georgia" w:hAnsi="Georgia"/>
          <w:u w:val="single"/>
          <w:lang w:val="en-GB"/>
        </w:rPr>
        <w:t>process</w:t>
      </w:r>
      <w:r w:rsidR="00FA7878" w:rsidRPr="00F34F30">
        <w:rPr>
          <w:rFonts w:ascii="Georgia" w:hAnsi="Georgia"/>
          <w:u w:val="single"/>
          <w:lang w:val="en-GB"/>
        </w:rPr>
        <w:t xml:space="preserve">: </w:t>
      </w:r>
    </w:p>
    <w:p w14:paraId="5D48F2C7" w14:textId="02DF5056" w:rsidR="002D4986" w:rsidRDefault="004673D3" w:rsidP="002D4986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An ongoing Call for Articles is</w:t>
      </w:r>
      <w:r w:rsidR="00FA7878" w:rsidRPr="00F34F30">
        <w:rPr>
          <w:rFonts w:ascii="Georgia" w:hAnsi="Georgia"/>
          <w:lang w:val="en-GB"/>
        </w:rPr>
        <w:t xml:space="preserve"> published on the </w:t>
      </w:r>
      <w:commentRangeStart w:id="2"/>
      <w:r w:rsidR="00FA7878" w:rsidRPr="00F34F30">
        <w:rPr>
          <w:rFonts w:ascii="Georgia" w:hAnsi="Georgia"/>
          <w:lang w:val="en-GB"/>
        </w:rPr>
        <w:t>ICOM website</w:t>
      </w:r>
      <w:commentRangeEnd w:id="2"/>
      <w:r w:rsidR="00636AA3">
        <w:rPr>
          <w:rStyle w:val="Marquedecommentaire"/>
        </w:rPr>
        <w:commentReference w:id="2"/>
      </w:r>
      <w:r w:rsidR="00FA7878" w:rsidRPr="00F34F30">
        <w:rPr>
          <w:rFonts w:ascii="Georgia" w:hAnsi="Georgia"/>
          <w:lang w:val="en-GB"/>
        </w:rPr>
        <w:t xml:space="preserve">, </w:t>
      </w:r>
      <w:r w:rsidRPr="00F34F30">
        <w:rPr>
          <w:rFonts w:ascii="Georgia" w:hAnsi="Georgia"/>
          <w:lang w:val="en-GB"/>
        </w:rPr>
        <w:t xml:space="preserve">on </w:t>
      </w:r>
      <w:r w:rsidR="00BF5B49" w:rsidRPr="00F34F30">
        <w:rPr>
          <w:rFonts w:ascii="Georgia" w:hAnsi="Georgia"/>
          <w:lang w:val="en-GB"/>
        </w:rPr>
        <w:t xml:space="preserve">its </w:t>
      </w:r>
      <w:r w:rsidR="00FA7878" w:rsidRPr="00F34F30">
        <w:rPr>
          <w:rFonts w:ascii="Georgia" w:hAnsi="Georgia"/>
          <w:lang w:val="en-GB"/>
        </w:rPr>
        <w:t xml:space="preserve">social media </w:t>
      </w:r>
      <w:r w:rsidR="00E822A3" w:rsidRPr="00F34F30">
        <w:rPr>
          <w:rFonts w:ascii="Georgia" w:hAnsi="Georgia"/>
          <w:lang w:val="en-GB"/>
        </w:rPr>
        <w:t>accounts</w:t>
      </w:r>
      <w:r w:rsidR="00FA7878" w:rsidRPr="00F34F30">
        <w:rPr>
          <w:rFonts w:ascii="Georgia" w:hAnsi="Georgia"/>
          <w:lang w:val="en-GB"/>
        </w:rPr>
        <w:t xml:space="preserve"> and on the ICOM member space </w:t>
      </w:r>
      <w:r w:rsidRPr="00F34F30">
        <w:rPr>
          <w:rFonts w:ascii="Georgia" w:hAnsi="Georgia"/>
          <w:lang w:val="en-GB"/>
        </w:rPr>
        <w:t xml:space="preserve">in </w:t>
      </w:r>
      <w:r w:rsidR="00FA7878" w:rsidRPr="00F34F30">
        <w:rPr>
          <w:rFonts w:ascii="Georgia" w:hAnsi="Georgia"/>
          <w:lang w:val="en-GB"/>
        </w:rPr>
        <w:t xml:space="preserve">the category </w:t>
      </w:r>
      <w:r w:rsidR="00FA7878" w:rsidRPr="007061C0">
        <w:rPr>
          <w:rFonts w:ascii="Georgia" w:hAnsi="Georgia"/>
          <w:lang w:val="en-GB"/>
        </w:rPr>
        <w:t>‘</w:t>
      </w:r>
      <w:r w:rsidR="007061C0" w:rsidRPr="007061C0">
        <w:rPr>
          <w:rFonts w:ascii="Georgia" w:hAnsi="Georgia"/>
          <w:lang w:val="en-GB"/>
        </w:rPr>
        <w:t>ICOM Voices’</w:t>
      </w:r>
      <w:r w:rsidR="00FA7878" w:rsidRPr="007061C0">
        <w:rPr>
          <w:rFonts w:ascii="Georgia" w:hAnsi="Georgia"/>
          <w:lang w:val="en-GB"/>
        </w:rPr>
        <w:t>.</w:t>
      </w:r>
      <w:r w:rsidR="002D4986">
        <w:rPr>
          <w:rFonts w:ascii="Georgia" w:hAnsi="Georgia"/>
          <w:lang w:val="en-GB"/>
        </w:rPr>
        <w:t xml:space="preserve"> </w:t>
      </w:r>
    </w:p>
    <w:p w14:paraId="70CF7B0F" w14:textId="5C8B0B9A" w:rsidR="00841273" w:rsidRDefault="004673D3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Themed Calls for Articles will also be published at various times during the year to coincide with important ICOM events, such as International Museum Day.</w:t>
      </w:r>
    </w:p>
    <w:p w14:paraId="20C6D716" w14:textId="6CB05FF9" w:rsidR="00FA7878" w:rsidRPr="00F34F30" w:rsidRDefault="004673D3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 </w:t>
      </w:r>
      <w:r w:rsidR="00FA7878" w:rsidRPr="00F34F30">
        <w:rPr>
          <w:rFonts w:ascii="Georgia" w:hAnsi="Georgia"/>
          <w:lang w:val="en-GB"/>
        </w:rPr>
        <w:t xml:space="preserve"> </w:t>
      </w:r>
    </w:p>
    <w:p w14:paraId="6589345D" w14:textId="06831F2B" w:rsidR="00FA7878" w:rsidRPr="002D4986" w:rsidRDefault="00732312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Submission Guidelines</w:t>
      </w:r>
    </w:p>
    <w:p w14:paraId="216C21FE" w14:textId="77777777" w:rsidR="00BF5B49" w:rsidRPr="00F34F30" w:rsidRDefault="00D5048D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Originality</w:t>
      </w:r>
      <w:r w:rsidRPr="00F34F30">
        <w:rPr>
          <w:rFonts w:ascii="Georgia" w:hAnsi="Georgia"/>
          <w:lang w:val="en-GB"/>
        </w:rPr>
        <w:t xml:space="preserve">: </w:t>
      </w:r>
      <w:bookmarkEnd w:id="0"/>
    </w:p>
    <w:p w14:paraId="6DE885D8" w14:textId="79E6E2F8" w:rsidR="00166DA4" w:rsidRDefault="00BF5B49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P</w:t>
      </w:r>
      <w:r w:rsidR="005B6742" w:rsidRPr="00F34F30">
        <w:rPr>
          <w:rFonts w:ascii="Georgia" w:hAnsi="Georgia"/>
          <w:lang w:val="en-GB"/>
        </w:rPr>
        <w:t>lease inform us i</w:t>
      </w:r>
      <w:r w:rsidR="00166DA4" w:rsidRPr="00F34F30">
        <w:rPr>
          <w:rFonts w:ascii="Georgia" w:hAnsi="Georgia"/>
          <w:lang w:val="en-GB"/>
        </w:rPr>
        <w:t xml:space="preserve">f </w:t>
      </w:r>
      <w:r w:rsidRPr="00F34F30">
        <w:rPr>
          <w:rFonts w:ascii="Georgia" w:hAnsi="Georgia"/>
          <w:lang w:val="en-GB"/>
        </w:rPr>
        <w:t xml:space="preserve">your </w:t>
      </w:r>
      <w:r w:rsidR="005B6742" w:rsidRPr="00F34F30">
        <w:rPr>
          <w:rFonts w:ascii="Georgia" w:hAnsi="Georgia"/>
          <w:lang w:val="en-GB"/>
        </w:rPr>
        <w:t>article</w:t>
      </w:r>
      <w:r w:rsidR="00166DA4" w:rsidRPr="00F34F30">
        <w:rPr>
          <w:rFonts w:ascii="Georgia" w:hAnsi="Georgia"/>
          <w:lang w:val="en-GB"/>
        </w:rPr>
        <w:t xml:space="preserve"> has already been published</w:t>
      </w:r>
      <w:r w:rsidR="008320D9" w:rsidRPr="00F34F30">
        <w:rPr>
          <w:rFonts w:ascii="Georgia" w:hAnsi="Georgia"/>
          <w:lang w:val="en-GB"/>
        </w:rPr>
        <w:t xml:space="preserve">, </w:t>
      </w:r>
      <w:r w:rsidR="00166DA4" w:rsidRPr="00F34F30">
        <w:rPr>
          <w:rFonts w:ascii="Georgia" w:hAnsi="Georgia"/>
          <w:lang w:val="en-GB"/>
        </w:rPr>
        <w:t>if it is a translation,</w:t>
      </w:r>
      <w:r w:rsidR="008320D9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 xml:space="preserve">or </w:t>
      </w:r>
      <w:r w:rsidR="008320D9" w:rsidRPr="00F34F30">
        <w:rPr>
          <w:rFonts w:ascii="Georgia" w:hAnsi="Georgia"/>
          <w:lang w:val="en-GB"/>
        </w:rPr>
        <w:t xml:space="preserve">adapted from </w:t>
      </w:r>
      <w:r w:rsidR="00321725" w:rsidRPr="00F34F30">
        <w:rPr>
          <w:rFonts w:ascii="Georgia" w:hAnsi="Georgia"/>
          <w:lang w:val="en-GB"/>
        </w:rPr>
        <w:t xml:space="preserve">an </w:t>
      </w:r>
      <w:r w:rsidR="008320D9" w:rsidRPr="00F34F30">
        <w:rPr>
          <w:rFonts w:ascii="Georgia" w:hAnsi="Georgia"/>
          <w:lang w:val="en-GB"/>
        </w:rPr>
        <w:t>academic dissertation</w:t>
      </w:r>
      <w:r w:rsidR="00321725" w:rsidRPr="00F34F30">
        <w:rPr>
          <w:rFonts w:ascii="Georgia" w:hAnsi="Georgia"/>
          <w:lang w:val="en-GB"/>
        </w:rPr>
        <w:t xml:space="preserve">, </w:t>
      </w:r>
      <w:r w:rsidR="008320D9" w:rsidRPr="00F34F30">
        <w:rPr>
          <w:rFonts w:ascii="Georgia" w:hAnsi="Georgia"/>
          <w:lang w:val="en-GB"/>
        </w:rPr>
        <w:t>conference</w:t>
      </w:r>
      <w:r w:rsidR="00321725" w:rsidRPr="00F34F30">
        <w:rPr>
          <w:rFonts w:ascii="Georgia" w:hAnsi="Georgia"/>
          <w:lang w:val="en-GB"/>
        </w:rPr>
        <w:t xml:space="preserve"> paper</w:t>
      </w:r>
      <w:r w:rsidR="008320D9" w:rsidRPr="00F34F30">
        <w:rPr>
          <w:rFonts w:ascii="Georgia" w:hAnsi="Georgia"/>
          <w:lang w:val="en-GB"/>
        </w:rPr>
        <w:t xml:space="preserve"> or other existing document</w:t>
      </w:r>
      <w:r w:rsidR="00321725" w:rsidRPr="00F34F30">
        <w:rPr>
          <w:rFonts w:ascii="Georgia" w:hAnsi="Georgia"/>
          <w:lang w:val="en-GB"/>
        </w:rPr>
        <w:t xml:space="preserve">. If so, please indicate if you have permission to </w:t>
      </w:r>
      <w:r w:rsidRPr="00F34F30">
        <w:rPr>
          <w:rFonts w:ascii="Georgia" w:hAnsi="Georgia"/>
          <w:lang w:val="en-GB"/>
        </w:rPr>
        <w:t>re-</w:t>
      </w:r>
      <w:r w:rsidR="00321725" w:rsidRPr="00F34F30">
        <w:rPr>
          <w:rFonts w:ascii="Georgia" w:hAnsi="Georgia"/>
          <w:lang w:val="en-GB"/>
        </w:rPr>
        <w:t>publish it</w:t>
      </w:r>
      <w:r w:rsidR="008320D9" w:rsidRPr="00F34F30">
        <w:rPr>
          <w:rFonts w:ascii="Georgia" w:hAnsi="Georgia"/>
          <w:lang w:val="en-GB"/>
        </w:rPr>
        <w:t xml:space="preserve">. </w:t>
      </w:r>
      <w:r w:rsidR="000324B4" w:rsidRPr="00F34F30">
        <w:rPr>
          <w:rFonts w:ascii="Georgia" w:hAnsi="Georgia"/>
          <w:lang w:val="en-GB"/>
        </w:rPr>
        <w:t xml:space="preserve">Please note that original articles </w:t>
      </w:r>
      <w:r w:rsidR="009D0F4F" w:rsidRPr="00F34F30">
        <w:rPr>
          <w:rFonts w:ascii="Georgia" w:hAnsi="Georgia"/>
          <w:lang w:val="en-GB"/>
        </w:rPr>
        <w:t xml:space="preserve">will be </w:t>
      </w:r>
      <w:r w:rsidR="00321725" w:rsidRPr="00F34F30">
        <w:rPr>
          <w:rFonts w:ascii="Georgia" w:hAnsi="Georgia"/>
          <w:lang w:val="en-GB"/>
        </w:rPr>
        <w:t>favoured</w:t>
      </w:r>
      <w:r w:rsidR="000324B4" w:rsidRPr="00F34F30">
        <w:rPr>
          <w:rFonts w:ascii="Georgia" w:hAnsi="Georgia"/>
          <w:lang w:val="en-GB"/>
        </w:rPr>
        <w:t>.</w:t>
      </w:r>
      <w:r w:rsidR="00166DA4" w:rsidRPr="00F34F30">
        <w:rPr>
          <w:rFonts w:ascii="Georgia" w:hAnsi="Georgia"/>
          <w:lang w:val="en-GB"/>
        </w:rPr>
        <w:t xml:space="preserve"> </w:t>
      </w:r>
    </w:p>
    <w:p w14:paraId="1C0700FC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0C63A27D" w14:textId="771D9482" w:rsidR="00342155" w:rsidRPr="00F34F30" w:rsidRDefault="009D0F4F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 xml:space="preserve">Your </w:t>
      </w:r>
      <w:r w:rsidR="00EC353A" w:rsidRPr="00F34F30">
        <w:rPr>
          <w:rFonts w:ascii="Georgia" w:hAnsi="Georgia"/>
          <w:u w:val="single"/>
          <w:lang w:val="en-GB"/>
        </w:rPr>
        <w:t xml:space="preserve">article </w:t>
      </w:r>
      <w:r w:rsidR="00342155" w:rsidRPr="00F34F30">
        <w:rPr>
          <w:rFonts w:ascii="Georgia" w:hAnsi="Georgia"/>
          <w:u w:val="single"/>
          <w:lang w:val="en-GB"/>
        </w:rPr>
        <w:t>should include:</w:t>
      </w:r>
    </w:p>
    <w:p w14:paraId="655D41FE" w14:textId="604CA8B7" w:rsidR="00342155" w:rsidRPr="00F34F30" w:rsidRDefault="0034215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 </w:t>
      </w:r>
      <w:r w:rsidR="009D0F4F" w:rsidRPr="00F34F30">
        <w:rPr>
          <w:rFonts w:ascii="Georgia" w:hAnsi="Georgia"/>
          <w:lang w:val="en-GB"/>
        </w:rPr>
        <w:t xml:space="preserve">short and snappy </w:t>
      </w:r>
      <w:r w:rsidRPr="00F34F30">
        <w:rPr>
          <w:rFonts w:ascii="Georgia" w:hAnsi="Georgia"/>
          <w:lang w:val="en-GB"/>
        </w:rPr>
        <w:t xml:space="preserve">title, which </w:t>
      </w:r>
      <w:r w:rsidR="009D0F4F" w:rsidRPr="00F34F30">
        <w:rPr>
          <w:rFonts w:ascii="Georgia" w:hAnsi="Georgia"/>
          <w:lang w:val="en-GB"/>
        </w:rPr>
        <w:t>describes the article content</w:t>
      </w:r>
    </w:p>
    <w:p w14:paraId="45B98A09" w14:textId="299E3F6D" w:rsidR="00342155" w:rsidRPr="00F34F30" w:rsidRDefault="00EC73B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 </w:t>
      </w:r>
      <w:r w:rsidR="00342155" w:rsidRPr="00F34F30">
        <w:rPr>
          <w:rFonts w:ascii="Georgia" w:hAnsi="Georgia"/>
          <w:lang w:val="en-GB"/>
        </w:rPr>
        <w:t>subtitle,</w:t>
      </w:r>
      <w:r w:rsidRPr="00F34F30">
        <w:rPr>
          <w:rFonts w:ascii="Georgia" w:hAnsi="Georgia"/>
          <w:lang w:val="en-GB"/>
        </w:rPr>
        <w:t xml:space="preserve"> if applicable,</w:t>
      </w:r>
      <w:r w:rsidR="00342155" w:rsidRPr="00F34F30">
        <w:rPr>
          <w:rFonts w:ascii="Georgia" w:hAnsi="Georgia"/>
          <w:lang w:val="en-GB"/>
        </w:rPr>
        <w:t xml:space="preserve"> </w:t>
      </w:r>
      <w:r w:rsidR="00321725" w:rsidRPr="00F34F30">
        <w:rPr>
          <w:rFonts w:ascii="Georgia" w:hAnsi="Georgia"/>
          <w:lang w:val="en-GB"/>
        </w:rPr>
        <w:t>providing</w:t>
      </w:r>
      <w:r w:rsidR="00342155" w:rsidRPr="00F34F30">
        <w:rPr>
          <w:rFonts w:ascii="Georgia" w:hAnsi="Georgia"/>
          <w:lang w:val="en-GB"/>
        </w:rPr>
        <w:t xml:space="preserve"> additional information on the topic </w:t>
      </w:r>
    </w:p>
    <w:p w14:paraId="79F15029" w14:textId="36F411D7" w:rsidR="006C12C0" w:rsidRPr="00F34F30" w:rsidRDefault="006C12C0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The author(s)</w:t>
      </w:r>
      <w:r w:rsidR="00321725" w:rsidRPr="00F34F30">
        <w:rPr>
          <w:rFonts w:ascii="Georgia" w:hAnsi="Georgia"/>
          <w:lang w:val="en-GB"/>
        </w:rPr>
        <w:t>’ name</w:t>
      </w:r>
      <w:r w:rsidRPr="00F34F30">
        <w:rPr>
          <w:rFonts w:ascii="Georgia" w:hAnsi="Georgia"/>
          <w:lang w:val="en-GB"/>
        </w:rPr>
        <w:t xml:space="preserve"> and their professional position</w:t>
      </w:r>
      <w:r w:rsidR="00B6252F" w:rsidRPr="00F34F30">
        <w:rPr>
          <w:rFonts w:ascii="Georgia" w:hAnsi="Georgia"/>
          <w:lang w:val="en-GB"/>
        </w:rPr>
        <w:t xml:space="preserve"> or </w:t>
      </w:r>
      <w:r w:rsidR="009704E7" w:rsidRPr="00F34F30">
        <w:rPr>
          <w:rFonts w:ascii="Georgia" w:hAnsi="Georgia"/>
          <w:lang w:val="en-GB"/>
        </w:rPr>
        <w:t>activity</w:t>
      </w:r>
    </w:p>
    <w:p w14:paraId="399D2D61" w14:textId="2DFC4CB1" w:rsidR="00342155" w:rsidRPr="00F34F30" w:rsidRDefault="00342155" w:rsidP="00F34F30">
      <w:pPr>
        <w:pStyle w:val="Paragraphedeliste"/>
        <w:numPr>
          <w:ilvl w:val="0"/>
          <w:numId w:val="3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Keywords (</w:t>
      </w:r>
      <w:r w:rsidR="002D4986">
        <w:rPr>
          <w:rFonts w:ascii="Georgia" w:hAnsi="Georgia"/>
          <w:lang w:val="en-GB"/>
        </w:rPr>
        <w:t>a</w:t>
      </w:r>
      <w:r w:rsidR="00841273">
        <w:rPr>
          <w:rFonts w:ascii="Georgia" w:hAnsi="Georgia"/>
          <w:lang w:val="en-GB"/>
        </w:rPr>
        <w:t>pprox</w:t>
      </w:r>
      <w:r w:rsidRPr="00F34F30">
        <w:rPr>
          <w:rFonts w:ascii="Georgia" w:hAnsi="Georgia"/>
          <w:lang w:val="en-GB"/>
        </w:rPr>
        <w:t>. 5</w:t>
      </w:r>
      <w:r w:rsidR="002A0032" w:rsidRPr="00F34F30">
        <w:rPr>
          <w:rFonts w:ascii="Georgia" w:hAnsi="Georgia"/>
          <w:lang w:val="en-GB"/>
        </w:rPr>
        <w:t xml:space="preserve">) </w:t>
      </w:r>
    </w:p>
    <w:p w14:paraId="5DE2BF13" w14:textId="7DF9A0C4" w:rsidR="00342155" w:rsidRDefault="00EC73B5" w:rsidP="00841273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R</w:t>
      </w:r>
      <w:r w:rsidR="00342155" w:rsidRPr="00F34F30">
        <w:rPr>
          <w:rFonts w:ascii="Georgia" w:hAnsi="Georgia"/>
          <w:lang w:val="en-GB"/>
        </w:rPr>
        <w:t>eferences</w:t>
      </w:r>
      <w:r w:rsidRPr="00F34F30">
        <w:rPr>
          <w:rFonts w:ascii="Georgia" w:hAnsi="Georgia"/>
          <w:lang w:val="en-GB"/>
        </w:rPr>
        <w:t>, if applicable</w:t>
      </w:r>
    </w:p>
    <w:p w14:paraId="2E5FB289" w14:textId="77777777" w:rsidR="00841273" w:rsidRDefault="00841273" w:rsidP="00841273">
      <w:pPr>
        <w:spacing w:after="0"/>
        <w:jc w:val="both"/>
        <w:rPr>
          <w:rFonts w:ascii="Georgia" w:hAnsi="Georgia"/>
          <w:u w:val="single"/>
          <w:lang w:val="en-GB"/>
        </w:rPr>
      </w:pPr>
    </w:p>
    <w:p w14:paraId="5EC917C3" w14:textId="64F47E1B" w:rsidR="00342155" w:rsidRDefault="00342155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Length:</w:t>
      </w:r>
      <w:r w:rsidRPr="00F34F30">
        <w:rPr>
          <w:rFonts w:ascii="Georgia" w:hAnsi="Georgia"/>
          <w:lang w:val="en-GB"/>
        </w:rPr>
        <w:t xml:space="preserve"> 500 words</w:t>
      </w:r>
      <w:r w:rsidR="00022602" w:rsidRPr="00F34F30">
        <w:rPr>
          <w:rFonts w:ascii="Georgia" w:hAnsi="Georgia"/>
          <w:lang w:val="en-GB"/>
        </w:rPr>
        <w:t xml:space="preserve"> to </w:t>
      </w:r>
      <w:r w:rsidR="00963D21" w:rsidRPr="00F34F30">
        <w:rPr>
          <w:rFonts w:ascii="Georgia" w:hAnsi="Georgia"/>
          <w:lang w:val="en-GB"/>
        </w:rPr>
        <w:t>7</w:t>
      </w:r>
      <w:r w:rsidR="00022602" w:rsidRPr="00F34F30">
        <w:rPr>
          <w:rFonts w:ascii="Georgia" w:hAnsi="Georgia"/>
          <w:lang w:val="en-GB"/>
        </w:rPr>
        <w:t>00 words</w:t>
      </w:r>
      <w:r w:rsidR="00841273">
        <w:rPr>
          <w:rFonts w:ascii="Georgia" w:hAnsi="Georgia"/>
          <w:lang w:val="en-GB"/>
        </w:rPr>
        <w:t>.</w:t>
      </w:r>
    </w:p>
    <w:p w14:paraId="55362CA1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251862E4" w14:textId="769956F4" w:rsidR="00841273" w:rsidRDefault="00074B1C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Language:</w:t>
      </w:r>
      <w:r w:rsidRPr="00F34F30">
        <w:rPr>
          <w:rFonts w:ascii="Georgia" w:hAnsi="Georgia"/>
          <w:lang w:val="en-GB"/>
        </w:rPr>
        <w:t xml:space="preserve"> English, French or Spanish</w:t>
      </w:r>
      <w:r w:rsidR="00841273">
        <w:rPr>
          <w:rFonts w:ascii="Georgia" w:hAnsi="Georgia"/>
          <w:lang w:val="en-GB"/>
        </w:rPr>
        <w:t xml:space="preserve">. </w:t>
      </w:r>
    </w:p>
    <w:p w14:paraId="63A18834" w14:textId="4EB4C139" w:rsidR="00074B1C" w:rsidRDefault="00074B1C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</w:t>
      </w:r>
      <w:r w:rsidR="009D0F4F" w:rsidRPr="00F34F30">
        <w:rPr>
          <w:rFonts w:ascii="Georgia" w:hAnsi="Georgia"/>
          <w:lang w:val="en-GB"/>
        </w:rPr>
        <w:t xml:space="preserve">ICOM </w:t>
      </w:r>
      <w:r w:rsidR="00876D06">
        <w:rPr>
          <w:rFonts w:ascii="Georgia" w:hAnsi="Georgia"/>
          <w:lang w:val="en-GB"/>
        </w:rPr>
        <w:t xml:space="preserve">Voices </w:t>
      </w:r>
      <w:r w:rsidR="009D0F4F" w:rsidRPr="00F34F30">
        <w:rPr>
          <w:rFonts w:ascii="Georgia" w:hAnsi="Georgia"/>
          <w:lang w:val="en-GB"/>
        </w:rPr>
        <w:t>editorial team will arrange for translation into the other two languages</w:t>
      </w:r>
      <w:r w:rsidRPr="00F34F30">
        <w:rPr>
          <w:rFonts w:ascii="Georgia" w:hAnsi="Georgia"/>
          <w:lang w:val="en-GB"/>
        </w:rPr>
        <w:t>.</w:t>
      </w:r>
      <w:r w:rsidR="009D0F4F" w:rsidRPr="00F34F30">
        <w:rPr>
          <w:rFonts w:ascii="Georgia" w:hAnsi="Georgia"/>
          <w:lang w:val="en-GB"/>
        </w:rPr>
        <w:t xml:space="preserve"> The article will appear in all three languages on the website.</w:t>
      </w:r>
    </w:p>
    <w:p w14:paraId="5BA5E6CC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4B70BAD5" w14:textId="4C5D2565" w:rsidR="00963D21" w:rsidRDefault="00963D21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Format:</w:t>
      </w:r>
      <w:r w:rsidRPr="00F34F30">
        <w:rPr>
          <w:rFonts w:ascii="Georgia" w:hAnsi="Georgia"/>
          <w:lang w:val="en-GB"/>
        </w:rPr>
        <w:t xml:space="preserve"> </w:t>
      </w:r>
      <w:r w:rsidR="00841273">
        <w:rPr>
          <w:rFonts w:ascii="Georgia" w:hAnsi="Georgia"/>
          <w:lang w:val="en-GB"/>
        </w:rPr>
        <w:t xml:space="preserve"> </w:t>
      </w:r>
      <w:r w:rsidR="00BF5B49" w:rsidRPr="00F34F30">
        <w:rPr>
          <w:rFonts w:ascii="Georgia" w:hAnsi="Georgia"/>
          <w:lang w:val="en-GB"/>
        </w:rPr>
        <w:t>P</w:t>
      </w:r>
      <w:r w:rsidRPr="00F34F30">
        <w:rPr>
          <w:rFonts w:ascii="Georgia" w:hAnsi="Georgia"/>
          <w:lang w:val="en-GB"/>
        </w:rPr>
        <w:t xml:space="preserve">lease send your article in an MS Word document. </w:t>
      </w:r>
    </w:p>
    <w:p w14:paraId="5F7964D0" w14:textId="77777777" w:rsidR="00841273" w:rsidRPr="00F34F30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6A498414" w14:textId="77777777" w:rsidR="00841273" w:rsidRPr="002D4986" w:rsidRDefault="00EC73B5" w:rsidP="00841273">
      <w:pPr>
        <w:spacing w:after="80"/>
        <w:jc w:val="both"/>
        <w:rPr>
          <w:rFonts w:ascii="Georgia" w:hAnsi="Georgia"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Content</w:t>
      </w:r>
    </w:p>
    <w:p w14:paraId="6EA75F51" w14:textId="2C7067B0" w:rsidR="00BF5B49" w:rsidRPr="00841273" w:rsidRDefault="009704E7" w:rsidP="00841273">
      <w:pPr>
        <w:spacing w:after="80"/>
        <w:jc w:val="both"/>
        <w:rPr>
          <w:rFonts w:ascii="Georgia" w:hAnsi="Georgia"/>
          <w:u w:val="single"/>
          <w:lang w:val="en-GB"/>
        </w:rPr>
      </w:pPr>
      <w:r w:rsidRPr="00F34F30">
        <w:rPr>
          <w:rFonts w:ascii="Georgia" w:hAnsi="Georgia"/>
          <w:u w:val="single"/>
          <w:lang w:val="en-GB"/>
        </w:rPr>
        <w:t>Style:</w:t>
      </w:r>
      <w:r w:rsidRPr="00F34F30">
        <w:rPr>
          <w:rFonts w:ascii="Georgia" w:hAnsi="Georgia"/>
          <w:lang w:val="en-GB"/>
        </w:rPr>
        <w:t xml:space="preserve"> </w:t>
      </w:r>
      <w:bookmarkStart w:id="3" w:name="_Hlk25570543"/>
    </w:p>
    <w:p w14:paraId="721C4F1E" w14:textId="49A0AAD4" w:rsidR="00D55092" w:rsidRPr="00F34F30" w:rsidRDefault="00321725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article </w:t>
      </w:r>
      <w:r w:rsidR="00E430C6" w:rsidRPr="00F34F30">
        <w:rPr>
          <w:rFonts w:ascii="Georgia" w:hAnsi="Georgia"/>
          <w:lang w:val="en-GB"/>
        </w:rPr>
        <w:t>should be appropriate for online reading</w:t>
      </w:r>
      <w:r w:rsidRPr="00F34F30">
        <w:rPr>
          <w:rFonts w:ascii="Georgia" w:hAnsi="Georgia"/>
          <w:lang w:val="en-GB"/>
        </w:rPr>
        <w:t>, i.e. us</w:t>
      </w:r>
      <w:r w:rsidR="00BF5B49" w:rsidRPr="00F34F30">
        <w:rPr>
          <w:rFonts w:ascii="Georgia" w:hAnsi="Georgia"/>
          <w:lang w:val="en-GB"/>
        </w:rPr>
        <w:t>e</w:t>
      </w:r>
      <w:r w:rsidRPr="00F34F30">
        <w:rPr>
          <w:rFonts w:ascii="Georgia" w:hAnsi="Georgia"/>
          <w:lang w:val="en-GB"/>
        </w:rPr>
        <w:t xml:space="preserve"> short, simple yet efficient sentences. Lead with the most important piece of information</w:t>
      </w:r>
      <w:r w:rsidR="00E430C6" w:rsidRPr="00F34F30">
        <w:rPr>
          <w:rFonts w:ascii="Georgia" w:hAnsi="Georgia"/>
          <w:lang w:val="en-GB"/>
        </w:rPr>
        <w:t xml:space="preserve">. </w:t>
      </w:r>
      <w:r w:rsidR="00BF5B49" w:rsidRPr="00F34F30">
        <w:rPr>
          <w:rFonts w:ascii="Georgia" w:hAnsi="Georgia"/>
          <w:lang w:val="en-GB"/>
        </w:rPr>
        <w:t>Paragraphs should be kept short for readability purposes</w:t>
      </w:r>
      <w:r w:rsidR="00D55092" w:rsidRPr="00F34F30">
        <w:rPr>
          <w:rFonts w:ascii="Georgia" w:hAnsi="Georgia"/>
          <w:lang w:val="en-GB"/>
        </w:rPr>
        <w:t xml:space="preserve">, </w:t>
      </w:r>
      <w:r w:rsidR="00BF5B49" w:rsidRPr="00F34F30">
        <w:rPr>
          <w:rFonts w:ascii="Georgia" w:hAnsi="Georgia"/>
          <w:lang w:val="en-GB"/>
        </w:rPr>
        <w:t>and</w:t>
      </w:r>
      <w:r w:rsidR="00D55092" w:rsidRPr="00F34F30">
        <w:rPr>
          <w:rFonts w:ascii="Georgia" w:hAnsi="Georgia"/>
          <w:lang w:val="en-GB"/>
        </w:rPr>
        <w:t xml:space="preserve"> keywords</w:t>
      </w:r>
      <w:r w:rsidR="00BF5B49" w:rsidRPr="00F34F30">
        <w:rPr>
          <w:rFonts w:ascii="Georgia" w:hAnsi="Georgia"/>
          <w:lang w:val="en-GB"/>
        </w:rPr>
        <w:t xml:space="preserve"> can be included</w:t>
      </w:r>
      <w:r w:rsidR="00D55092" w:rsidRPr="00F34F30">
        <w:rPr>
          <w:rFonts w:ascii="Georgia" w:hAnsi="Georgia"/>
          <w:lang w:val="en-GB"/>
        </w:rPr>
        <w:t xml:space="preserve"> in the first paragraph to enhance discoverability</w:t>
      </w:r>
      <w:r w:rsidR="00E430C6" w:rsidRPr="00F34F30">
        <w:rPr>
          <w:rFonts w:ascii="Georgia" w:hAnsi="Georgia"/>
          <w:lang w:val="en-GB"/>
        </w:rPr>
        <w:t xml:space="preserve">. </w:t>
      </w:r>
      <w:bookmarkEnd w:id="3"/>
    </w:p>
    <w:p w14:paraId="176876A8" w14:textId="4FE728FD" w:rsidR="007E7E02" w:rsidRPr="00F34F30" w:rsidRDefault="00076647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lastRenderedPageBreak/>
        <w:t>The t</w:t>
      </w:r>
      <w:r w:rsidRPr="00F34F30">
        <w:rPr>
          <w:rFonts w:ascii="Georgia" w:hAnsi="Georgia"/>
          <w:lang w:val="en-US"/>
        </w:rPr>
        <w:t xml:space="preserve">one </w:t>
      </w:r>
      <w:r w:rsidR="007E7E02" w:rsidRPr="00F34F30">
        <w:rPr>
          <w:rFonts w:ascii="Georgia" w:hAnsi="Georgia"/>
          <w:lang w:val="en-US"/>
        </w:rPr>
        <w:t>can</w:t>
      </w:r>
      <w:r w:rsidRPr="00F34F30">
        <w:rPr>
          <w:rFonts w:ascii="Georgia" w:hAnsi="Georgia"/>
          <w:lang w:val="en-US"/>
        </w:rPr>
        <w:t xml:space="preserve"> be less formal than an academic article, and may be informative or opinionated, descriptive or analytical, depending on content category and the subject being addressed</w:t>
      </w:r>
      <w:r w:rsidR="00D5048D" w:rsidRPr="00F34F30">
        <w:rPr>
          <w:rFonts w:ascii="Georgia" w:hAnsi="Georgia"/>
          <w:lang w:val="en-US"/>
        </w:rPr>
        <w:t>.</w:t>
      </w:r>
      <w:r w:rsidRPr="00F34F30">
        <w:rPr>
          <w:rFonts w:ascii="Georgia" w:hAnsi="Georgia"/>
          <w:lang w:val="en-GB"/>
        </w:rPr>
        <w:t xml:space="preserve"> </w:t>
      </w:r>
      <w:r w:rsidR="002C2B3F" w:rsidRPr="00F34F30">
        <w:rPr>
          <w:rFonts w:ascii="Georgia" w:hAnsi="Georgia"/>
          <w:lang w:val="en-GB"/>
        </w:rPr>
        <w:t>Giv</w:t>
      </w:r>
      <w:r w:rsidRPr="00F34F30">
        <w:rPr>
          <w:rFonts w:ascii="Georgia" w:hAnsi="Georgia"/>
          <w:lang w:val="en-GB"/>
        </w:rPr>
        <w:t>en</w:t>
      </w:r>
      <w:r w:rsidR="002C2B3F" w:rsidRPr="00F34F30">
        <w:rPr>
          <w:rFonts w:ascii="Georgia" w:hAnsi="Georgia"/>
          <w:lang w:val="en-GB"/>
        </w:rPr>
        <w:t xml:space="preserve"> the length of the article, t</w:t>
      </w:r>
      <w:r w:rsidR="002A0032" w:rsidRPr="00F34F30">
        <w:rPr>
          <w:rFonts w:ascii="Georgia" w:hAnsi="Georgia"/>
          <w:lang w:val="en-GB"/>
        </w:rPr>
        <w:t xml:space="preserve">he </w:t>
      </w:r>
      <w:r w:rsidR="00530C07" w:rsidRPr="00F34F30">
        <w:rPr>
          <w:rFonts w:ascii="Georgia" w:hAnsi="Georgia"/>
          <w:lang w:val="en-GB"/>
        </w:rPr>
        <w:t xml:space="preserve">subject </w:t>
      </w:r>
      <w:r w:rsidR="002A0032" w:rsidRPr="00F34F30">
        <w:rPr>
          <w:rFonts w:ascii="Georgia" w:hAnsi="Georgia"/>
          <w:lang w:val="en-GB"/>
        </w:rPr>
        <w:t>should be</w:t>
      </w:r>
      <w:r w:rsidR="00530C07" w:rsidRPr="00F34F30">
        <w:rPr>
          <w:rFonts w:ascii="Georgia" w:hAnsi="Georgia"/>
          <w:lang w:val="en-GB"/>
        </w:rPr>
        <w:t xml:space="preserve"> covered in a</w:t>
      </w:r>
      <w:r w:rsidR="002A0032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concise manner</w:t>
      </w:r>
      <w:r w:rsidR="002A0032" w:rsidRPr="00F34F30">
        <w:rPr>
          <w:rFonts w:ascii="Georgia" w:hAnsi="Georgia"/>
          <w:lang w:val="en-GB"/>
        </w:rPr>
        <w:t>,</w:t>
      </w:r>
      <w:r w:rsidR="00530C07" w:rsidRPr="00F34F30">
        <w:rPr>
          <w:rFonts w:ascii="Georgia" w:hAnsi="Georgia"/>
          <w:lang w:val="en-GB"/>
        </w:rPr>
        <w:t xml:space="preserve"> with the context and core argument clearly identifiable. </w:t>
      </w:r>
    </w:p>
    <w:p w14:paraId="48251F93" w14:textId="7A0FD1DC" w:rsidR="007E7E02" w:rsidRDefault="00D55092" w:rsidP="00841273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If in doubt, please consult</w:t>
      </w:r>
      <w:r w:rsidR="007E7E02" w:rsidRPr="00F34F30">
        <w:rPr>
          <w:rFonts w:ascii="Georgia" w:hAnsi="Georgia"/>
          <w:lang w:val="en-GB"/>
        </w:rPr>
        <w:t xml:space="preserve"> the </w:t>
      </w:r>
      <w:hyperlink r:id="rId11" w:history="1">
        <w:r w:rsidR="007E7E02" w:rsidRPr="00F34F30">
          <w:rPr>
            <w:rStyle w:val="Lienhypertexte"/>
            <w:rFonts w:ascii="Georgia" w:hAnsi="Georgia"/>
            <w:lang w:val="en-GB"/>
          </w:rPr>
          <w:t>ICOM Publishing Manual</w:t>
        </w:r>
      </w:hyperlink>
      <w:r w:rsidR="00107333" w:rsidRPr="00F34F30">
        <w:rPr>
          <w:rFonts w:ascii="Georgia" w:hAnsi="Georgia"/>
          <w:lang w:val="en-GB"/>
        </w:rPr>
        <w:t xml:space="preserve"> (Appendix II</w:t>
      </w:r>
      <w:r w:rsidR="00BA5900">
        <w:rPr>
          <w:rFonts w:ascii="Georgia" w:hAnsi="Georgia"/>
          <w:lang w:val="en-GB"/>
        </w:rPr>
        <w:t>I</w:t>
      </w:r>
      <w:r w:rsidR="00107333" w:rsidRPr="00F34F30">
        <w:rPr>
          <w:rFonts w:ascii="Georgia" w:hAnsi="Georgia"/>
          <w:lang w:val="en-GB"/>
        </w:rPr>
        <w:t xml:space="preserve"> – Technicalities, p.13</w:t>
      </w:r>
      <w:r w:rsidR="00BA5900">
        <w:rPr>
          <w:rFonts w:ascii="Georgia" w:hAnsi="Georgia"/>
          <w:lang w:val="en-GB"/>
        </w:rPr>
        <w:t>6</w:t>
      </w:r>
      <w:r w:rsidR="00107333" w:rsidRPr="00F34F30">
        <w:rPr>
          <w:rFonts w:ascii="Georgia" w:hAnsi="Georgia"/>
          <w:lang w:val="en-GB"/>
        </w:rPr>
        <w:t>)</w:t>
      </w:r>
      <w:r w:rsidR="007E7E02" w:rsidRPr="00F34F30">
        <w:rPr>
          <w:rFonts w:ascii="Georgia" w:hAnsi="Georgia"/>
          <w:lang w:val="en-GB"/>
        </w:rPr>
        <w:t>, which provides some basic writing rules.</w:t>
      </w:r>
    </w:p>
    <w:p w14:paraId="5C0BA5D7" w14:textId="77777777" w:rsidR="00841273" w:rsidRPr="00F34F30" w:rsidRDefault="00841273" w:rsidP="00841273">
      <w:pPr>
        <w:pStyle w:val="Paragraphedeliste"/>
        <w:spacing w:after="0"/>
        <w:ind w:left="714"/>
        <w:jc w:val="both"/>
        <w:rPr>
          <w:rFonts w:ascii="Georgia" w:hAnsi="Georgia"/>
          <w:lang w:val="en-GB"/>
        </w:rPr>
      </w:pPr>
    </w:p>
    <w:p w14:paraId="4D276C0D" w14:textId="7E111F78" w:rsidR="00BF5B49" w:rsidRPr="00F34F30" w:rsidRDefault="00956308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Endnotes:</w:t>
      </w:r>
      <w:r w:rsidRPr="00F34F30">
        <w:rPr>
          <w:rFonts w:ascii="Georgia" w:hAnsi="Georgia"/>
          <w:lang w:val="en-GB"/>
        </w:rPr>
        <w:t xml:space="preserve"> </w:t>
      </w:r>
    </w:p>
    <w:p w14:paraId="03F537C8" w14:textId="5C2362C6" w:rsidR="00956308" w:rsidRDefault="00316CE7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If needed, endnotes should be kept to a minimum</w:t>
      </w:r>
      <w:r w:rsidR="00956308" w:rsidRPr="00F34F30">
        <w:rPr>
          <w:rFonts w:ascii="Georgia" w:hAnsi="Georgia"/>
          <w:lang w:val="en-GB"/>
        </w:rPr>
        <w:t>.</w:t>
      </w:r>
      <w:r w:rsidR="002E46CF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No footnotes please.</w:t>
      </w:r>
    </w:p>
    <w:p w14:paraId="54912C0E" w14:textId="77777777" w:rsidR="00841273" w:rsidRPr="00F34F30" w:rsidRDefault="00841273" w:rsidP="00841273">
      <w:pPr>
        <w:spacing w:after="0"/>
        <w:jc w:val="both"/>
        <w:rPr>
          <w:rFonts w:ascii="Georgia" w:hAnsi="Georgia"/>
          <w:lang w:val="en-GB"/>
        </w:rPr>
      </w:pPr>
    </w:p>
    <w:p w14:paraId="67C767F6" w14:textId="77777777" w:rsidR="00BF5B49" w:rsidRPr="00F34F30" w:rsidRDefault="00166DA4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u w:val="single"/>
          <w:lang w:val="en-GB"/>
        </w:rPr>
        <w:t>References:</w:t>
      </w:r>
      <w:r w:rsidRPr="00F34F30">
        <w:rPr>
          <w:rFonts w:ascii="Georgia" w:hAnsi="Georgia"/>
          <w:lang w:val="en-GB"/>
        </w:rPr>
        <w:t xml:space="preserve"> </w:t>
      </w:r>
    </w:p>
    <w:p w14:paraId="1A2E56A6" w14:textId="1A1E855B" w:rsidR="00841273" w:rsidRDefault="00BF5B49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I</w:t>
      </w:r>
      <w:r w:rsidR="00166DA4" w:rsidRPr="00F34F30">
        <w:rPr>
          <w:rFonts w:ascii="Georgia" w:hAnsi="Georgia"/>
          <w:lang w:val="en-GB"/>
        </w:rPr>
        <w:t>f references are included, please follow the Harvard style</w:t>
      </w:r>
      <w:r w:rsidR="009D1E24" w:rsidRPr="00F34F30">
        <w:rPr>
          <w:rFonts w:ascii="Georgia" w:hAnsi="Georgia"/>
          <w:lang w:val="en-GB"/>
        </w:rPr>
        <w:t>, a</w:t>
      </w:r>
      <w:r w:rsidR="00166DA4" w:rsidRPr="00F34F30">
        <w:rPr>
          <w:rFonts w:ascii="Georgia" w:hAnsi="Georgia"/>
          <w:lang w:val="en-GB"/>
        </w:rPr>
        <w:t>d</w:t>
      </w:r>
      <w:r w:rsidR="009D1E24" w:rsidRPr="00F34F30">
        <w:rPr>
          <w:rFonts w:ascii="Georgia" w:hAnsi="Georgia"/>
          <w:lang w:val="en-GB"/>
        </w:rPr>
        <w:t>ding</w:t>
      </w:r>
      <w:r w:rsidR="00166DA4" w:rsidRPr="00F34F30">
        <w:rPr>
          <w:rFonts w:ascii="Georgia" w:hAnsi="Georgia"/>
          <w:lang w:val="en-GB"/>
        </w:rPr>
        <w:t xml:space="preserve"> them at the end of your article. Please note that references should not be included in </w:t>
      </w:r>
      <w:r w:rsidRPr="00F34F30">
        <w:rPr>
          <w:rFonts w:ascii="Georgia" w:hAnsi="Georgia"/>
          <w:lang w:val="en-GB"/>
        </w:rPr>
        <w:t>endnotes</w:t>
      </w:r>
      <w:r w:rsidR="00166DA4" w:rsidRPr="00F34F30">
        <w:rPr>
          <w:rFonts w:ascii="Georgia" w:hAnsi="Georgia"/>
          <w:lang w:val="en-GB"/>
        </w:rPr>
        <w:t>.</w:t>
      </w:r>
    </w:p>
    <w:p w14:paraId="3AB6A2D2" w14:textId="2ADDCDD6" w:rsidR="00963D21" w:rsidRPr="00F34F30" w:rsidRDefault="00166DA4" w:rsidP="00841273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 </w:t>
      </w:r>
    </w:p>
    <w:p w14:paraId="21B6D323" w14:textId="77777777" w:rsidR="00841273" w:rsidRPr="002D4986" w:rsidRDefault="008D1DA9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Visuals</w:t>
      </w:r>
    </w:p>
    <w:p w14:paraId="79859732" w14:textId="309BE2F5" w:rsidR="00841273" w:rsidRDefault="002A0032" w:rsidP="002D4986">
      <w:pPr>
        <w:spacing w:after="8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</w:t>
      </w:r>
      <w:r w:rsidR="008D1CE9" w:rsidRPr="00F34F30">
        <w:rPr>
          <w:rFonts w:ascii="Georgia" w:hAnsi="Georgia"/>
          <w:lang w:val="en-GB"/>
        </w:rPr>
        <w:t>possible</w:t>
      </w:r>
      <w:r w:rsidRPr="00F34F30">
        <w:rPr>
          <w:rFonts w:ascii="Georgia" w:hAnsi="Georgia"/>
          <w:lang w:val="en-GB"/>
        </w:rPr>
        <w:t xml:space="preserve">, please provide </w:t>
      </w:r>
      <w:r w:rsidR="00C461D5" w:rsidRPr="00F34F30">
        <w:rPr>
          <w:rFonts w:ascii="Georgia" w:hAnsi="Georgia"/>
          <w:lang w:val="en-GB"/>
        </w:rPr>
        <w:t xml:space="preserve">at least </w:t>
      </w:r>
      <w:r w:rsidRPr="00F34F30">
        <w:rPr>
          <w:rFonts w:ascii="Georgia" w:hAnsi="Georgia"/>
          <w:lang w:val="en-GB"/>
        </w:rPr>
        <w:t xml:space="preserve">one </w:t>
      </w:r>
      <w:r w:rsidR="00081609" w:rsidRPr="00F34F30">
        <w:rPr>
          <w:rFonts w:ascii="Georgia" w:hAnsi="Georgia"/>
          <w:lang w:val="en-GB"/>
        </w:rPr>
        <w:t>visual</w:t>
      </w:r>
      <w:r w:rsidRPr="00F34F30">
        <w:rPr>
          <w:rFonts w:ascii="Georgia" w:hAnsi="Georgia"/>
          <w:lang w:val="en-GB"/>
        </w:rPr>
        <w:t xml:space="preserve"> to illustrate </w:t>
      </w:r>
      <w:r w:rsidR="008D1DA9" w:rsidRPr="00F34F30">
        <w:rPr>
          <w:rFonts w:ascii="Georgia" w:hAnsi="Georgia"/>
          <w:lang w:val="en-GB"/>
        </w:rPr>
        <w:t>the content</w:t>
      </w:r>
      <w:r w:rsidR="00081609" w:rsidRPr="00F34F30">
        <w:rPr>
          <w:rFonts w:ascii="Georgia" w:hAnsi="Georgia"/>
          <w:lang w:val="en-GB"/>
        </w:rPr>
        <w:t xml:space="preserve"> (image, video,</w:t>
      </w:r>
      <w:r w:rsidR="00B54B01" w:rsidRPr="00F34F30">
        <w:rPr>
          <w:rFonts w:ascii="Georgia" w:hAnsi="Georgia"/>
          <w:lang w:val="en-GB"/>
        </w:rPr>
        <w:t xml:space="preserve"> or</w:t>
      </w:r>
      <w:r w:rsidR="00081609" w:rsidRPr="00F34F30">
        <w:rPr>
          <w:rFonts w:ascii="Georgia" w:hAnsi="Georgia"/>
          <w:lang w:val="en-GB"/>
        </w:rPr>
        <w:t xml:space="preserve"> other interactive </w:t>
      </w:r>
      <w:r w:rsidR="00316CE7" w:rsidRPr="00F34F30">
        <w:rPr>
          <w:rFonts w:ascii="Georgia" w:hAnsi="Georgia"/>
          <w:lang w:val="en-GB"/>
        </w:rPr>
        <w:t>media item</w:t>
      </w:r>
      <w:r w:rsidR="00081609" w:rsidRPr="00F34F30">
        <w:rPr>
          <w:rFonts w:ascii="Georgia" w:hAnsi="Georgia"/>
          <w:lang w:val="en-GB"/>
        </w:rPr>
        <w:t>)</w:t>
      </w:r>
      <w:r w:rsidRPr="00F34F30">
        <w:rPr>
          <w:rFonts w:ascii="Georgia" w:hAnsi="Georgia"/>
          <w:lang w:val="en-GB"/>
        </w:rPr>
        <w:t xml:space="preserve">. </w:t>
      </w:r>
      <w:r w:rsidR="00316CE7" w:rsidRPr="00F34F30">
        <w:rPr>
          <w:rFonts w:ascii="Georgia" w:hAnsi="Georgia"/>
          <w:lang w:val="en-GB"/>
        </w:rPr>
        <w:t>T</w:t>
      </w:r>
      <w:r w:rsidR="005B6742" w:rsidRPr="00F34F30">
        <w:rPr>
          <w:rFonts w:ascii="Georgia" w:hAnsi="Georgia"/>
          <w:lang w:val="en-GB"/>
        </w:rPr>
        <w:t>he image should have a</w:t>
      </w:r>
      <w:r w:rsidR="0042024C" w:rsidRPr="00F34F30">
        <w:rPr>
          <w:rFonts w:ascii="Georgia" w:hAnsi="Georgia"/>
          <w:lang w:val="en-GB"/>
        </w:rPr>
        <w:t xml:space="preserve"> minimum</w:t>
      </w:r>
      <w:r w:rsidR="005B6742" w:rsidRPr="00F34F30">
        <w:rPr>
          <w:rFonts w:ascii="Georgia" w:hAnsi="Georgia"/>
          <w:lang w:val="en-GB"/>
        </w:rPr>
        <w:t xml:space="preserve"> </w:t>
      </w:r>
      <w:r w:rsidR="00316CE7" w:rsidRPr="00F34F30">
        <w:rPr>
          <w:rFonts w:ascii="Georgia" w:hAnsi="Georgia"/>
          <w:lang w:val="en-GB"/>
        </w:rPr>
        <w:t xml:space="preserve">resolution </w:t>
      </w:r>
      <w:r w:rsidR="005B6742" w:rsidRPr="00F34F30">
        <w:rPr>
          <w:rFonts w:ascii="Georgia" w:hAnsi="Georgia"/>
          <w:lang w:val="en-GB"/>
        </w:rPr>
        <w:t>of 96 dpi</w:t>
      </w:r>
      <w:r w:rsidR="0042024C" w:rsidRPr="00F34F30">
        <w:rPr>
          <w:rFonts w:ascii="Georgia" w:hAnsi="Georgia"/>
          <w:lang w:val="en-GB"/>
        </w:rPr>
        <w:t>.</w:t>
      </w:r>
      <w:r w:rsidR="005B6742" w:rsidRPr="00F34F30">
        <w:rPr>
          <w:rFonts w:ascii="Georgia" w:hAnsi="Georgia"/>
          <w:lang w:val="en-GB"/>
        </w:rPr>
        <w:t xml:space="preserve"> </w:t>
      </w:r>
      <w:r w:rsidR="005B6742" w:rsidRPr="00F34F30">
        <w:rPr>
          <w:rFonts w:ascii="Georgia" w:hAnsi="Georgia"/>
          <w:lang w:val="en-GB"/>
        </w:rPr>
        <w:br/>
        <w:t xml:space="preserve">Please </w:t>
      </w:r>
      <w:r w:rsidR="00316CE7" w:rsidRPr="00F34F30">
        <w:rPr>
          <w:rFonts w:ascii="Georgia" w:hAnsi="Georgia"/>
          <w:lang w:val="en-GB"/>
        </w:rPr>
        <w:t xml:space="preserve">ensure you have </w:t>
      </w:r>
      <w:r w:rsidR="005B6742" w:rsidRPr="00F34F30">
        <w:rPr>
          <w:rFonts w:ascii="Georgia" w:hAnsi="Georgia"/>
          <w:lang w:val="en-GB"/>
        </w:rPr>
        <w:t>p</w:t>
      </w:r>
      <w:r w:rsidR="00142BFB" w:rsidRPr="00F34F30">
        <w:rPr>
          <w:rFonts w:ascii="Georgia" w:hAnsi="Georgia"/>
          <w:lang w:val="en-GB"/>
        </w:rPr>
        <w:t>ermission</w:t>
      </w:r>
      <w:r w:rsidR="005B6742" w:rsidRPr="00F34F30">
        <w:rPr>
          <w:rFonts w:ascii="Georgia" w:hAnsi="Georgia"/>
          <w:lang w:val="en-GB"/>
        </w:rPr>
        <w:t xml:space="preserve"> to </w:t>
      </w:r>
      <w:r w:rsidR="00316CE7" w:rsidRPr="00F34F30">
        <w:rPr>
          <w:rFonts w:ascii="Georgia" w:hAnsi="Georgia"/>
          <w:lang w:val="en-GB"/>
        </w:rPr>
        <w:t xml:space="preserve">publish </w:t>
      </w:r>
      <w:r w:rsidR="005B6742" w:rsidRPr="00F34F30">
        <w:rPr>
          <w:rFonts w:ascii="Georgia" w:hAnsi="Georgia"/>
          <w:lang w:val="en-GB"/>
        </w:rPr>
        <w:t xml:space="preserve">the </w:t>
      </w:r>
      <w:r w:rsidR="00081609" w:rsidRPr="00F34F30">
        <w:rPr>
          <w:rFonts w:ascii="Georgia" w:hAnsi="Georgia"/>
          <w:lang w:val="en-GB"/>
        </w:rPr>
        <w:t>visual content</w:t>
      </w:r>
      <w:r w:rsidR="005B6742" w:rsidRPr="00F34F30">
        <w:rPr>
          <w:rFonts w:ascii="Georgia" w:hAnsi="Georgia"/>
          <w:lang w:val="en-GB"/>
        </w:rPr>
        <w:t xml:space="preserve"> </w:t>
      </w:r>
      <w:r w:rsidR="00B6252F" w:rsidRPr="00F34F30">
        <w:rPr>
          <w:rFonts w:ascii="Georgia" w:hAnsi="Georgia"/>
          <w:lang w:val="en-GB"/>
        </w:rPr>
        <w:t xml:space="preserve">along </w:t>
      </w:r>
      <w:r w:rsidR="005B6742" w:rsidRPr="00F34F30">
        <w:rPr>
          <w:rFonts w:ascii="Georgia" w:hAnsi="Georgia"/>
          <w:lang w:val="en-GB"/>
        </w:rPr>
        <w:t xml:space="preserve">with </w:t>
      </w:r>
      <w:r w:rsidR="00316CE7" w:rsidRPr="00F34F30">
        <w:rPr>
          <w:rFonts w:ascii="Georgia" w:hAnsi="Georgia"/>
          <w:lang w:val="en-GB"/>
        </w:rPr>
        <w:t xml:space="preserve">your </w:t>
      </w:r>
      <w:r w:rsidR="005B6742" w:rsidRPr="00F34F30">
        <w:rPr>
          <w:rFonts w:ascii="Georgia" w:hAnsi="Georgia"/>
          <w:lang w:val="en-GB"/>
        </w:rPr>
        <w:t>article on the ICOM website</w:t>
      </w:r>
      <w:r w:rsidR="0042024C" w:rsidRPr="00F34F30">
        <w:rPr>
          <w:rFonts w:ascii="Georgia" w:hAnsi="Georgia"/>
          <w:lang w:val="en-GB"/>
        </w:rPr>
        <w:t xml:space="preserve">. </w:t>
      </w:r>
      <w:r w:rsidR="00081609" w:rsidRPr="00F34F30">
        <w:rPr>
          <w:rFonts w:ascii="Georgia" w:hAnsi="Georgia"/>
          <w:lang w:val="en-GB"/>
        </w:rPr>
        <w:t>C</w:t>
      </w:r>
      <w:r w:rsidR="0042024C" w:rsidRPr="00F34F30">
        <w:rPr>
          <w:rFonts w:ascii="Georgia" w:hAnsi="Georgia"/>
          <w:lang w:val="en-GB"/>
        </w:rPr>
        <w:t>redit information should be provided.</w:t>
      </w:r>
    </w:p>
    <w:p w14:paraId="18E0B5AE" w14:textId="5F18390F" w:rsidR="006C12C0" w:rsidRDefault="002A0032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</w:t>
      </w:r>
      <w:r w:rsidR="00316CE7" w:rsidRPr="00F34F30">
        <w:rPr>
          <w:rFonts w:ascii="Georgia" w:hAnsi="Georgia"/>
          <w:lang w:val="en-GB"/>
        </w:rPr>
        <w:t>you do not provide an image</w:t>
      </w:r>
      <w:r w:rsidRPr="00F34F30">
        <w:rPr>
          <w:rFonts w:ascii="Georgia" w:hAnsi="Georgia"/>
          <w:lang w:val="en-GB"/>
        </w:rPr>
        <w:t xml:space="preserve">, the </w:t>
      </w:r>
      <w:r w:rsidR="005B6742" w:rsidRPr="00F34F30">
        <w:rPr>
          <w:rFonts w:ascii="Georgia" w:hAnsi="Georgia"/>
          <w:lang w:val="en-GB"/>
        </w:rPr>
        <w:t xml:space="preserve">article </w:t>
      </w:r>
      <w:r w:rsidR="00316CE7" w:rsidRPr="00F34F30">
        <w:rPr>
          <w:rFonts w:ascii="Georgia" w:hAnsi="Georgia"/>
          <w:lang w:val="en-GB"/>
        </w:rPr>
        <w:t xml:space="preserve">will </w:t>
      </w:r>
      <w:r w:rsidR="005B6742" w:rsidRPr="00F34F30">
        <w:rPr>
          <w:rFonts w:ascii="Georgia" w:hAnsi="Georgia"/>
          <w:lang w:val="en-GB"/>
        </w:rPr>
        <w:t>be illustrated by the editorial team.</w:t>
      </w:r>
    </w:p>
    <w:p w14:paraId="3332A98D" w14:textId="77777777" w:rsidR="00841273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2090F498" w14:textId="36533460" w:rsidR="0009120E" w:rsidRPr="002D4986" w:rsidRDefault="0009120E" w:rsidP="00841273">
      <w:pPr>
        <w:spacing w:after="80"/>
        <w:jc w:val="both"/>
        <w:rPr>
          <w:rFonts w:ascii="Georgia" w:hAnsi="Georgia"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 xml:space="preserve">Copyright Transfer Agreement </w:t>
      </w:r>
    </w:p>
    <w:p w14:paraId="4B46F9A0" w14:textId="745BA081" w:rsidR="007E7E02" w:rsidRDefault="00CE1795" w:rsidP="00841273">
      <w:pPr>
        <w:spacing w:after="0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Authors </w:t>
      </w:r>
      <w:r w:rsidR="00316CE7" w:rsidRPr="00F34F30">
        <w:rPr>
          <w:rFonts w:ascii="Georgia" w:hAnsi="Georgia"/>
          <w:lang w:val="en-GB"/>
        </w:rPr>
        <w:t xml:space="preserve">are </w:t>
      </w:r>
      <w:r w:rsidRPr="00F34F30">
        <w:rPr>
          <w:rFonts w:ascii="Georgia" w:hAnsi="Georgia"/>
          <w:lang w:val="en-GB"/>
        </w:rPr>
        <w:t>required to sign a Copyright Transfer Agreement</w:t>
      </w:r>
      <w:r w:rsidR="007842A4" w:rsidRPr="00F34F30">
        <w:rPr>
          <w:rFonts w:ascii="Georgia" w:hAnsi="Georgia"/>
          <w:lang w:val="en-GB"/>
        </w:rPr>
        <w:t xml:space="preserve"> (CTA)</w:t>
      </w:r>
      <w:r w:rsidR="0076259C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form</w:t>
      </w:r>
      <w:r w:rsidR="0076259C" w:rsidRPr="00F34F30">
        <w:rPr>
          <w:rFonts w:ascii="Georgia" w:hAnsi="Georgia"/>
          <w:lang w:val="en-GB"/>
        </w:rPr>
        <w:t xml:space="preserve"> prior </w:t>
      </w:r>
      <w:r w:rsidR="00316CE7" w:rsidRPr="00F34F30">
        <w:rPr>
          <w:rFonts w:ascii="Georgia" w:hAnsi="Georgia"/>
          <w:lang w:val="en-GB"/>
        </w:rPr>
        <w:t xml:space="preserve">to </w:t>
      </w:r>
      <w:r w:rsidR="0076259C" w:rsidRPr="00F34F30">
        <w:rPr>
          <w:rFonts w:ascii="Georgia" w:hAnsi="Georgia"/>
          <w:lang w:val="en-GB"/>
        </w:rPr>
        <w:t xml:space="preserve">the publication of their article on the website. </w:t>
      </w:r>
    </w:p>
    <w:p w14:paraId="24752D5E" w14:textId="77777777" w:rsidR="00841273" w:rsidRPr="00F34F30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6FCD52EA" w14:textId="1F2FF062" w:rsidR="00F702FF" w:rsidRPr="002D4986" w:rsidRDefault="00316CE7" w:rsidP="00841273">
      <w:pPr>
        <w:spacing w:after="80"/>
        <w:jc w:val="both"/>
        <w:rPr>
          <w:rFonts w:ascii="Georgia" w:hAnsi="Georgia"/>
          <w:b/>
          <w:bCs/>
          <w:color w:val="003F90"/>
          <w:lang w:val="en-GB"/>
        </w:rPr>
      </w:pPr>
      <w:r w:rsidRPr="002D4986">
        <w:rPr>
          <w:rFonts w:ascii="Georgia" w:hAnsi="Georgia"/>
          <w:b/>
          <w:bCs/>
          <w:color w:val="003F90"/>
          <w:lang w:val="en-GB"/>
        </w:rPr>
        <w:t>Ed</w:t>
      </w:r>
      <w:r w:rsidR="00805888" w:rsidRPr="002D4986">
        <w:rPr>
          <w:rFonts w:ascii="Georgia" w:hAnsi="Georgia"/>
          <w:b/>
          <w:bCs/>
          <w:color w:val="003F90"/>
          <w:lang w:val="en-GB"/>
        </w:rPr>
        <w:t>itorial process</w:t>
      </w:r>
    </w:p>
    <w:p w14:paraId="0C16C978" w14:textId="505B384B" w:rsidR="00792731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P</w:t>
      </w:r>
      <w:r w:rsidR="00F935B3" w:rsidRPr="00F34F30">
        <w:rPr>
          <w:rFonts w:ascii="Georgia" w:hAnsi="Georgia"/>
          <w:lang w:val="en-GB"/>
        </w:rPr>
        <w:t>roposals</w:t>
      </w:r>
      <w:r w:rsidR="00792731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>received in response to a C</w:t>
      </w:r>
      <w:r w:rsidR="009D1E24" w:rsidRPr="00F34F30">
        <w:rPr>
          <w:rFonts w:ascii="Georgia" w:hAnsi="Georgia"/>
          <w:lang w:val="en-GB"/>
        </w:rPr>
        <w:t xml:space="preserve">all </w:t>
      </w:r>
      <w:r w:rsidR="00644A0B">
        <w:rPr>
          <w:rFonts w:ascii="Georgia" w:hAnsi="Georgia"/>
          <w:lang w:val="en-GB"/>
        </w:rPr>
        <w:t>f</w:t>
      </w:r>
      <w:r w:rsidR="009D1E24" w:rsidRPr="00F34F30">
        <w:rPr>
          <w:rFonts w:ascii="Georgia" w:hAnsi="Georgia"/>
          <w:lang w:val="en-GB"/>
        </w:rPr>
        <w:t>or Articles</w:t>
      </w:r>
      <w:r w:rsidR="00F93589" w:rsidRPr="00F34F30">
        <w:rPr>
          <w:rFonts w:ascii="Georgia" w:hAnsi="Georgia"/>
          <w:lang w:val="en-GB"/>
        </w:rPr>
        <w:t xml:space="preserve"> will be</w:t>
      </w:r>
      <w:r w:rsidR="00792731" w:rsidRPr="00F34F30">
        <w:rPr>
          <w:rFonts w:ascii="Georgia" w:hAnsi="Georgia"/>
          <w:lang w:val="en-GB"/>
        </w:rPr>
        <w:t xml:space="preserve"> reviewed and </w:t>
      </w:r>
      <w:r w:rsidR="0084473F" w:rsidRPr="00F34F30">
        <w:rPr>
          <w:rFonts w:ascii="Georgia" w:hAnsi="Georgia"/>
          <w:lang w:val="en-GB"/>
        </w:rPr>
        <w:t xml:space="preserve">a </w:t>
      </w:r>
      <w:r w:rsidR="00792731" w:rsidRPr="00F34F30">
        <w:rPr>
          <w:rFonts w:ascii="Georgia" w:hAnsi="Georgia"/>
          <w:lang w:val="en-GB"/>
        </w:rPr>
        <w:t>select</w:t>
      </w:r>
      <w:r w:rsidR="0084473F" w:rsidRPr="00F34F30">
        <w:rPr>
          <w:rFonts w:ascii="Georgia" w:hAnsi="Georgia"/>
          <w:lang w:val="en-GB"/>
        </w:rPr>
        <w:t>ion will be made</w:t>
      </w:r>
      <w:r w:rsidR="00792731" w:rsidRPr="00F34F30">
        <w:rPr>
          <w:rFonts w:ascii="Georgia" w:hAnsi="Georgia"/>
          <w:lang w:val="en-GB"/>
        </w:rPr>
        <w:t xml:space="preserve"> by the editorial team</w:t>
      </w:r>
      <w:r w:rsidR="009664BA" w:rsidRPr="00F34F30">
        <w:rPr>
          <w:rFonts w:ascii="Georgia" w:hAnsi="Georgia"/>
          <w:lang w:val="en-GB"/>
        </w:rPr>
        <w:t xml:space="preserve">, </w:t>
      </w:r>
      <w:r w:rsidR="00BF5B49" w:rsidRPr="00F34F30">
        <w:rPr>
          <w:rFonts w:ascii="Georgia" w:hAnsi="Georgia"/>
          <w:lang w:val="en-GB"/>
        </w:rPr>
        <w:t xml:space="preserve">which is </w:t>
      </w:r>
      <w:r w:rsidR="0084473F" w:rsidRPr="00F34F30">
        <w:rPr>
          <w:rFonts w:ascii="Georgia" w:hAnsi="Georgia"/>
          <w:lang w:val="en-GB"/>
        </w:rPr>
        <w:t>composed of ICOM Secretariat staff members</w:t>
      </w:r>
      <w:r w:rsidR="00792731" w:rsidRPr="00F34F30">
        <w:rPr>
          <w:rFonts w:ascii="Georgia" w:hAnsi="Georgia"/>
          <w:lang w:val="en-GB"/>
        </w:rPr>
        <w:t xml:space="preserve">. </w:t>
      </w:r>
    </w:p>
    <w:p w14:paraId="38A6FC50" w14:textId="1D844474" w:rsidR="002821DD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If your proposal is selected, we will contact you. You </w:t>
      </w:r>
      <w:r w:rsidR="00B24B3A" w:rsidRPr="00F34F30">
        <w:rPr>
          <w:rFonts w:ascii="Georgia" w:hAnsi="Georgia"/>
          <w:lang w:val="en-GB"/>
        </w:rPr>
        <w:t xml:space="preserve">will </w:t>
      </w:r>
      <w:r w:rsidRPr="00F34F30">
        <w:rPr>
          <w:rFonts w:ascii="Georgia" w:hAnsi="Georgia"/>
          <w:lang w:val="en-GB"/>
        </w:rPr>
        <w:t>be given</w:t>
      </w:r>
      <w:r w:rsidR="00BF5B49" w:rsidRPr="00F34F30">
        <w:rPr>
          <w:rFonts w:ascii="Georgia" w:hAnsi="Georgia"/>
          <w:lang w:val="en-GB"/>
        </w:rPr>
        <w:t xml:space="preserve"> approximately</w:t>
      </w:r>
      <w:r w:rsidR="0076259C" w:rsidRPr="00F34F30">
        <w:rPr>
          <w:rFonts w:ascii="Georgia" w:hAnsi="Georgia"/>
          <w:lang w:val="en-GB"/>
        </w:rPr>
        <w:t xml:space="preserve"> </w:t>
      </w:r>
      <w:r w:rsidR="00B24B3A" w:rsidRPr="00F34F30">
        <w:rPr>
          <w:rFonts w:ascii="Georgia" w:hAnsi="Georgia"/>
          <w:lang w:val="en-GB"/>
        </w:rPr>
        <w:t xml:space="preserve">two weeks </w:t>
      </w:r>
      <w:r w:rsidR="0076259C" w:rsidRPr="00F34F30">
        <w:rPr>
          <w:rFonts w:ascii="Georgia" w:hAnsi="Georgia"/>
          <w:lang w:val="en-GB"/>
        </w:rPr>
        <w:t>to write</w:t>
      </w:r>
      <w:r w:rsidR="00B24B3A" w:rsidRPr="00F34F30">
        <w:rPr>
          <w:rFonts w:ascii="Georgia" w:hAnsi="Georgia"/>
          <w:lang w:val="en-GB"/>
        </w:rPr>
        <w:t xml:space="preserve"> </w:t>
      </w:r>
      <w:r w:rsidRPr="00F34F30">
        <w:rPr>
          <w:rFonts w:ascii="Georgia" w:hAnsi="Georgia"/>
          <w:lang w:val="en-GB"/>
        </w:rPr>
        <w:t xml:space="preserve">your </w:t>
      </w:r>
      <w:r w:rsidR="00B24B3A" w:rsidRPr="00F34F30">
        <w:rPr>
          <w:rFonts w:ascii="Georgia" w:hAnsi="Georgia"/>
          <w:lang w:val="en-GB"/>
        </w:rPr>
        <w:t>full article</w:t>
      </w:r>
      <w:r w:rsidRPr="00F34F30">
        <w:rPr>
          <w:rFonts w:ascii="Georgia" w:hAnsi="Georgia"/>
          <w:lang w:val="en-GB"/>
        </w:rPr>
        <w:t>, in accordance with the submission guidelines</w:t>
      </w:r>
      <w:r w:rsidR="00732312" w:rsidRPr="00F34F30">
        <w:rPr>
          <w:rFonts w:ascii="Georgia" w:hAnsi="Georgia"/>
          <w:lang w:val="en-GB"/>
        </w:rPr>
        <w:t xml:space="preserve"> above</w:t>
      </w:r>
      <w:r w:rsidR="00B24B3A" w:rsidRPr="00F34F30">
        <w:rPr>
          <w:rFonts w:ascii="Georgia" w:hAnsi="Georgia"/>
          <w:lang w:val="en-GB"/>
        </w:rPr>
        <w:t>.</w:t>
      </w:r>
    </w:p>
    <w:p w14:paraId="0B06021C" w14:textId="7D0C4F3F" w:rsidR="009664BA" w:rsidRPr="00F34F30" w:rsidRDefault="00316CE7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A</w:t>
      </w:r>
      <w:r w:rsidR="00792731" w:rsidRPr="00F34F30">
        <w:rPr>
          <w:rFonts w:ascii="Georgia" w:hAnsi="Georgia"/>
          <w:lang w:val="en-GB"/>
        </w:rPr>
        <w:t xml:space="preserve">rticles may require revisions and </w:t>
      </w:r>
      <w:r w:rsidR="00EC353A" w:rsidRPr="00F34F30">
        <w:rPr>
          <w:rFonts w:ascii="Georgia" w:hAnsi="Georgia"/>
          <w:lang w:val="en-GB"/>
        </w:rPr>
        <w:t xml:space="preserve">editing, which </w:t>
      </w:r>
      <w:r w:rsidRPr="00F34F30">
        <w:rPr>
          <w:rFonts w:ascii="Georgia" w:hAnsi="Georgia"/>
          <w:lang w:val="en-GB"/>
        </w:rPr>
        <w:t xml:space="preserve">will </w:t>
      </w:r>
      <w:r w:rsidR="00EC353A" w:rsidRPr="00F34F30">
        <w:rPr>
          <w:rFonts w:ascii="Georgia" w:hAnsi="Georgia"/>
          <w:lang w:val="en-GB"/>
        </w:rPr>
        <w:t xml:space="preserve">be done by the </w:t>
      </w:r>
      <w:r w:rsidR="0084473F" w:rsidRPr="00F34F30">
        <w:rPr>
          <w:rFonts w:ascii="Georgia" w:hAnsi="Georgia"/>
          <w:lang w:val="en-GB"/>
        </w:rPr>
        <w:t xml:space="preserve">editorial </w:t>
      </w:r>
      <w:r w:rsidR="00EC353A" w:rsidRPr="00F34F30">
        <w:rPr>
          <w:rFonts w:ascii="Georgia" w:hAnsi="Georgia"/>
          <w:lang w:val="en-GB"/>
        </w:rPr>
        <w:t xml:space="preserve">team in collaboration with the author. </w:t>
      </w:r>
    </w:p>
    <w:p w14:paraId="0CC62F0B" w14:textId="782A36DB" w:rsidR="00792731" w:rsidRPr="00F34F30" w:rsidRDefault="00D5048D" w:rsidP="00F34F30">
      <w:pPr>
        <w:pStyle w:val="Paragraphedeliste"/>
        <w:numPr>
          <w:ilvl w:val="0"/>
          <w:numId w:val="6"/>
        </w:num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The article will </w:t>
      </w:r>
      <w:r w:rsidR="00F93589" w:rsidRPr="00F34F30">
        <w:rPr>
          <w:rFonts w:ascii="Georgia" w:hAnsi="Georgia"/>
          <w:lang w:val="en-GB"/>
        </w:rPr>
        <w:t xml:space="preserve">then </w:t>
      </w:r>
      <w:r w:rsidRPr="00F34F30">
        <w:rPr>
          <w:rFonts w:ascii="Georgia" w:hAnsi="Georgia"/>
          <w:lang w:val="en-GB"/>
        </w:rPr>
        <w:t xml:space="preserve">be translated </w:t>
      </w:r>
      <w:r w:rsidR="00F935B3" w:rsidRPr="00F34F30">
        <w:rPr>
          <w:rFonts w:ascii="Georgia" w:hAnsi="Georgia"/>
          <w:lang w:val="en-GB"/>
        </w:rPr>
        <w:t>in</w:t>
      </w:r>
      <w:r w:rsidR="00316CE7" w:rsidRPr="00F34F30">
        <w:rPr>
          <w:rFonts w:ascii="Georgia" w:hAnsi="Georgia"/>
          <w:lang w:val="en-GB"/>
        </w:rPr>
        <w:t>to the tw</w:t>
      </w:r>
      <w:r w:rsidR="00BF5B49" w:rsidRPr="00F34F30">
        <w:rPr>
          <w:rFonts w:ascii="Georgia" w:hAnsi="Georgia"/>
          <w:lang w:val="en-GB"/>
        </w:rPr>
        <w:t>o</w:t>
      </w:r>
      <w:r w:rsidR="00316CE7" w:rsidRPr="00F34F30">
        <w:rPr>
          <w:rFonts w:ascii="Georgia" w:hAnsi="Georgia"/>
          <w:lang w:val="en-GB"/>
        </w:rPr>
        <w:t xml:space="preserve"> other languages</w:t>
      </w:r>
      <w:r w:rsidRPr="00F34F30">
        <w:rPr>
          <w:rFonts w:ascii="Georgia" w:hAnsi="Georgia"/>
          <w:lang w:val="en-GB"/>
        </w:rPr>
        <w:t xml:space="preserve">. </w:t>
      </w:r>
    </w:p>
    <w:p w14:paraId="44C3B45C" w14:textId="06A89B63" w:rsidR="00EC353A" w:rsidRPr="00F34F30" w:rsidRDefault="00EC353A" w:rsidP="00841273">
      <w:pPr>
        <w:pStyle w:val="Paragraphedeliste"/>
        <w:numPr>
          <w:ilvl w:val="0"/>
          <w:numId w:val="6"/>
        </w:numPr>
        <w:spacing w:after="0"/>
        <w:ind w:left="714" w:hanging="357"/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Once the finalised version of </w:t>
      </w:r>
      <w:r w:rsidR="00316CE7" w:rsidRPr="00F34F30">
        <w:rPr>
          <w:rFonts w:ascii="Georgia" w:hAnsi="Georgia"/>
          <w:lang w:val="en-GB"/>
        </w:rPr>
        <w:t xml:space="preserve">your </w:t>
      </w:r>
      <w:r w:rsidRPr="00F34F30">
        <w:rPr>
          <w:rFonts w:ascii="Georgia" w:hAnsi="Georgia"/>
          <w:lang w:val="en-GB"/>
        </w:rPr>
        <w:t xml:space="preserve">article is </w:t>
      </w:r>
      <w:r w:rsidR="00FF1BC5" w:rsidRPr="00F34F30">
        <w:rPr>
          <w:rFonts w:ascii="Georgia" w:hAnsi="Georgia"/>
          <w:lang w:val="en-GB"/>
        </w:rPr>
        <w:t>ready</w:t>
      </w:r>
      <w:r w:rsidRPr="00F34F30">
        <w:rPr>
          <w:rFonts w:ascii="Georgia" w:hAnsi="Georgia"/>
          <w:lang w:val="en-GB"/>
        </w:rPr>
        <w:t xml:space="preserve">, </w:t>
      </w:r>
      <w:r w:rsidR="00316CE7" w:rsidRPr="00F34F30">
        <w:rPr>
          <w:rFonts w:ascii="Georgia" w:hAnsi="Georgia"/>
          <w:lang w:val="en-GB"/>
        </w:rPr>
        <w:t>you will</w:t>
      </w:r>
      <w:r w:rsidRPr="00F34F30">
        <w:rPr>
          <w:rFonts w:ascii="Georgia" w:hAnsi="Georgia"/>
          <w:lang w:val="en-GB"/>
        </w:rPr>
        <w:t xml:space="preserve"> </w:t>
      </w:r>
      <w:r w:rsidR="00316CE7" w:rsidRPr="00F34F30">
        <w:rPr>
          <w:rFonts w:ascii="Georgia" w:hAnsi="Georgia"/>
          <w:lang w:val="en-GB"/>
        </w:rPr>
        <w:t xml:space="preserve">need to approve it, </w:t>
      </w:r>
      <w:r w:rsidRPr="00F34F30">
        <w:rPr>
          <w:rFonts w:ascii="Georgia" w:hAnsi="Georgia"/>
          <w:lang w:val="en-GB"/>
        </w:rPr>
        <w:t xml:space="preserve">sign </w:t>
      </w:r>
      <w:r w:rsidR="00963D21" w:rsidRPr="00F34F30">
        <w:rPr>
          <w:rFonts w:ascii="Georgia" w:hAnsi="Georgia"/>
          <w:lang w:val="en-GB"/>
        </w:rPr>
        <w:t>the</w:t>
      </w:r>
      <w:r w:rsidRPr="00F34F30">
        <w:rPr>
          <w:rFonts w:ascii="Georgia" w:hAnsi="Georgia"/>
          <w:lang w:val="en-GB"/>
        </w:rPr>
        <w:t xml:space="preserve"> </w:t>
      </w:r>
      <w:r w:rsidR="00963D21" w:rsidRPr="00F34F30">
        <w:rPr>
          <w:rFonts w:ascii="Georgia" w:hAnsi="Georgia"/>
          <w:lang w:val="en-GB"/>
        </w:rPr>
        <w:t>CTA</w:t>
      </w:r>
      <w:r w:rsidRPr="00F34F30">
        <w:rPr>
          <w:rFonts w:ascii="Georgia" w:hAnsi="Georgia"/>
          <w:lang w:val="en-GB"/>
        </w:rPr>
        <w:t xml:space="preserve">, and </w:t>
      </w:r>
      <w:r w:rsidR="00316CE7" w:rsidRPr="00F34F30">
        <w:rPr>
          <w:rFonts w:ascii="Georgia" w:hAnsi="Georgia"/>
          <w:lang w:val="en-GB"/>
        </w:rPr>
        <w:t xml:space="preserve">your article will then be </w:t>
      </w:r>
      <w:r w:rsidR="009D1E24" w:rsidRPr="00F34F30">
        <w:rPr>
          <w:rFonts w:ascii="Georgia" w:hAnsi="Georgia"/>
          <w:lang w:val="en-GB"/>
        </w:rPr>
        <w:t>published</w:t>
      </w:r>
      <w:r w:rsidR="00316CE7" w:rsidRPr="00F34F30">
        <w:rPr>
          <w:rFonts w:ascii="Georgia" w:hAnsi="Georgia"/>
          <w:lang w:val="en-GB"/>
        </w:rPr>
        <w:t xml:space="preserve"> on</w:t>
      </w:r>
      <w:r w:rsidRPr="00F34F30">
        <w:rPr>
          <w:rFonts w:ascii="Georgia" w:hAnsi="Georgia"/>
          <w:lang w:val="en-GB"/>
        </w:rPr>
        <w:t xml:space="preserve"> the ICOM website. </w:t>
      </w:r>
    </w:p>
    <w:p w14:paraId="26F5A76F" w14:textId="77777777" w:rsidR="00841273" w:rsidRDefault="00841273" w:rsidP="00841273">
      <w:pPr>
        <w:spacing w:after="80"/>
        <w:jc w:val="both"/>
        <w:rPr>
          <w:rFonts w:ascii="Georgia" w:hAnsi="Georgia"/>
          <w:lang w:val="en-GB"/>
        </w:rPr>
      </w:pPr>
    </w:p>
    <w:p w14:paraId="3BED285B" w14:textId="3E5A3D7D" w:rsidR="009D1E24" w:rsidRPr="00F34F30" w:rsidRDefault="009D1E24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>Contributions are on a voluntary basis.</w:t>
      </w:r>
    </w:p>
    <w:p w14:paraId="28BB55DF" w14:textId="7F6F93B4" w:rsidR="00BA0A96" w:rsidRPr="00F34F30" w:rsidRDefault="00076647" w:rsidP="00F34F30">
      <w:pPr>
        <w:jc w:val="both"/>
        <w:rPr>
          <w:rFonts w:ascii="Georgia" w:hAnsi="Georgia"/>
          <w:lang w:val="en-GB"/>
        </w:rPr>
      </w:pPr>
      <w:r w:rsidRPr="00F34F30">
        <w:rPr>
          <w:rFonts w:ascii="Georgia" w:hAnsi="Georgia"/>
          <w:lang w:val="en-GB"/>
        </w:rPr>
        <w:t xml:space="preserve">ICOM reserves the right to refuse to publish an article if it does not meet </w:t>
      </w:r>
      <w:r w:rsidR="00316CE7" w:rsidRPr="00F34F30">
        <w:rPr>
          <w:rFonts w:ascii="Georgia" w:hAnsi="Georgia"/>
          <w:lang w:val="en-GB"/>
        </w:rPr>
        <w:t>our editorial standards</w:t>
      </w:r>
      <w:r w:rsidRPr="00F34F30">
        <w:rPr>
          <w:rFonts w:ascii="Georgia" w:hAnsi="Georgia"/>
          <w:lang w:val="en-GB"/>
        </w:rPr>
        <w:t>.</w:t>
      </w:r>
    </w:p>
    <w:sectPr w:rsidR="00BA0A96" w:rsidRPr="00F34F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ice LAVAIL" w:date="2019-12-05T10:09:00Z" w:initials="AL">
    <w:p w14:paraId="571CA20E" w14:textId="4DD19F29" w:rsidR="00636AA3" w:rsidRPr="00636AA3" w:rsidRDefault="00636AA3">
      <w:pPr>
        <w:pStyle w:val="Commentaire"/>
      </w:pPr>
      <w:r>
        <w:rPr>
          <w:rStyle w:val="Marquedecommentaire"/>
        </w:rPr>
        <w:annotationRef/>
      </w:r>
      <w:r w:rsidRPr="00636AA3">
        <w:t xml:space="preserve">Donner </w:t>
      </w:r>
      <w:r>
        <w:t>le chemin d’accès sur le 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1CA2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CA20E" w16cid:durableId="21935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D8D4" w14:textId="77777777" w:rsidR="00126F3F" w:rsidRDefault="00126F3F" w:rsidP="00126F3F">
      <w:pPr>
        <w:spacing w:after="0" w:line="240" w:lineRule="auto"/>
      </w:pPr>
      <w:r>
        <w:separator/>
      </w:r>
    </w:p>
  </w:endnote>
  <w:endnote w:type="continuationSeparator" w:id="0">
    <w:p w14:paraId="3DC380EC" w14:textId="77777777" w:rsidR="00126F3F" w:rsidRDefault="00126F3F" w:rsidP="0012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51FC" w14:textId="77777777" w:rsidR="00126F3F" w:rsidRDefault="00126F3F" w:rsidP="00126F3F">
      <w:pPr>
        <w:spacing w:after="0" w:line="240" w:lineRule="auto"/>
      </w:pPr>
      <w:r>
        <w:separator/>
      </w:r>
    </w:p>
  </w:footnote>
  <w:footnote w:type="continuationSeparator" w:id="0">
    <w:p w14:paraId="40CDDF00" w14:textId="77777777" w:rsidR="00126F3F" w:rsidRDefault="00126F3F" w:rsidP="0012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8785" w14:textId="1234D62F" w:rsidR="00126F3F" w:rsidRDefault="00126F3F" w:rsidP="00126F3F">
    <w:pPr>
      <w:pStyle w:val="En-tte"/>
      <w:jc w:val="center"/>
    </w:pPr>
    <w:r>
      <w:rPr>
        <w:noProof/>
      </w:rPr>
      <w:drawing>
        <wp:inline distT="0" distB="0" distL="0" distR="0" wp14:anchorId="60F8EF14" wp14:editId="64710C93">
          <wp:extent cx="2350231" cy="422275"/>
          <wp:effectExtent l="0" t="0" r="0" b="0"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-Logo-global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52" cy="436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98D0A" w14:textId="77777777" w:rsidR="002D4986" w:rsidRDefault="002D4986" w:rsidP="00126F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B5D"/>
    <w:multiLevelType w:val="hybridMultilevel"/>
    <w:tmpl w:val="BA422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8E"/>
    <w:multiLevelType w:val="hybridMultilevel"/>
    <w:tmpl w:val="6F769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963"/>
    <w:multiLevelType w:val="hybridMultilevel"/>
    <w:tmpl w:val="A9140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795"/>
    <w:multiLevelType w:val="hybridMultilevel"/>
    <w:tmpl w:val="1318C128"/>
    <w:lvl w:ilvl="0" w:tplc="1EAC1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A88"/>
    <w:multiLevelType w:val="hybridMultilevel"/>
    <w:tmpl w:val="EB3CFF0C"/>
    <w:lvl w:ilvl="0" w:tplc="F258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1E75"/>
    <w:multiLevelType w:val="hybridMultilevel"/>
    <w:tmpl w:val="3732EC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019"/>
    <w:multiLevelType w:val="multilevel"/>
    <w:tmpl w:val="89027B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LAVAIL">
    <w15:presenceInfo w15:providerId="AD" w15:userId="S::alice.LAVAIL@icom.museum::96d6671d-8ef8-423a-b973-63f998a81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2C"/>
    <w:rsid w:val="00022602"/>
    <w:rsid w:val="000324B4"/>
    <w:rsid w:val="000603BC"/>
    <w:rsid w:val="00074B1C"/>
    <w:rsid w:val="00076647"/>
    <w:rsid w:val="00076B55"/>
    <w:rsid w:val="00081609"/>
    <w:rsid w:val="00084AF0"/>
    <w:rsid w:val="0009120E"/>
    <w:rsid w:val="000C4802"/>
    <w:rsid w:val="00107333"/>
    <w:rsid w:val="00126F3F"/>
    <w:rsid w:val="00142BFB"/>
    <w:rsid w:val="00166DA4"/>
    <w:rsid w:val="001A5B3B"/>
    <w:rsid w:val="00213F63"/>
    <w:rsid w:val="00243F2F"/>
    <w:rsid w:val="0026741A"/>
    <w:rsid w:val="002821DD"/>
    <w:rsid w:val="002A0032"/>
    <w:rsid w:val="002C2B3F"/>
    <w:rsid w:val="002D4986"/>
    <w:rsid w:val="002E46CF"/>
    <w:rsid w:val="00316CE7"/>
    <w:rsid w:val="00321725"/>
    <w:rsid w:val="00342155"/>
    <w:rsid w:val="00356A0C"/>
    <w:rsid w:val="00392A1F"/>
    <w:rsid w:val="00400DF2"/>
    <w:rsid w:val="0042024C"/>
    <w:rsid w:val="004673D3"/>
    <w:rsid w:val="005017ED"/>
    <w:rsid w:val="00514FDD"/>
    <w:rsid w:val="00530C07"/>
    <w:rsid w:val="0055714F"/>
    <w:rsid w:val="00591A0C"/>
    <w:rsid w:val="005B6742"/>
    <w:rsid w:val="00627E69"/>
    <w:rsid w:val="00636AA3"/>
    <w:rsid w:val="00644A0B"/>
    <w:rsid w:val="0069522C"/>
    <w:rsid w:val="006C12C0"/>
    <w:rsid w:val="006F7A37"/>
    <w:rsid w:val="007061C0"/>
    <w:rsid w:val="007171D0"/>
    <w:rsid w:val="00732312"/>
    <w:rsid w:val="00732CAC"/>
    <w:rsid w:val="0076259C"/>
    <w:rsid w:val="007842A4"/>
    <w:rsid w:val="00792731"/>
    <w:rsid w:val="007E7E02"/>
    <w:rsid w:val="00805888"/>
    <w:rsid w:val="008320D9"/>
    <w:rsid w:val="00841273"/>
    <w:rsid w:val="0084473F"/>
    <w:rsid w:val="008522D8"/>
    <w:rsid w:val="00876D06"/>
    <w:rsid w:val="008D1CE9"/>
    <w:rsid w:val="008D1DA9"/>
    <w:rsid w:val="0090739B"/>
    <w:rsid w:val="009329BC"/>
    <w:rsid w:val="00956308"/>
    <w:rsid w:val="00963D21"/>
    <w:rsid w:val="009664BA"/>
    <w:rsid w:val="009704E7"/>
    <w:rsid w:val="009D0F4F"/>
    <w:rsid w:val="009D1E24"/>
    <w:rsid w:val="009E4DF2"/>
    <w:rsid w:val="009F6201"/>
    <w:rsid w:val="00AA07F5"/>
    <w:rsid w:val="00AA09DC"/>
    <w:rsid w:val="00AA173E"/>
    <w:rsid w:val="00AA7AA8"/>
    <w:rsid w:val="00AF7DDD"/>
    <w:rsid w:val="00B24B3A"/>
    <w:rsid w:val="00B54B01"/>
    <w:rsid w:val="00B6252F"/>
    <w:rsid w:val="00BA0A96"/>
    <w:rsid w:val="00BA5900"/>
    <w:rsid w:val="00BF5B49"/>
    <w:rsid w:val="00C461D5"/>
    <w:rsid w:val="00C73E13"/>
    <w:rsid w:val="00CC51DA"/>
    <w:rsid w:val="00CE1795"/>
    <w:rsid w:val="00D33A82"/>
    <w:rsid w:val="00D5048D"/>
    <w:rsid w:val="00D55092"/>
    <w:rsid w:val="00D628A9"/>
    <w:rsid w:val="00DA5401"/>
    <w:rsid w:val="00DC588E"/>
    <w:rsid w:val="00E034B9"/>
    <w:rsid w:val="00E430C6"/>
    <w:rsid w:val="00E822A3"/>
    <w:rsid w:val="00E84F66"/>
    <w:rsid w:val="00EA4754"/>
    <w:rsid w:val="00EC288C"/>
    <w:rsid w:val="00EC353A"/>
    <w:rsid w:val="00EC73B5"/>
    <w:rsid w:val="00EE4665"/>
    <w:rsid w:val="00F14D11"/>
    <w:rsid w:val="00F34F30"/>
    <w:rsid w:val="00F702FF"/>
    <w:rsid w:val="00F93589"/>
    <w:rsid w:val="00F935B3"/>
    <w:rsid w:val="00FA7878"/>
    <w:rsid w:val="00FD4E1A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0460D6"/>
  <w15:chartTrackingRefBased/>
  <w15:docId w15:val="{E2F5A950-3380-455E-89A5-520AF98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B55"/>
    <w:rPr>
      <w:rFonts w:ascii="Segoe UI" w:hAnsi="Segoe UI" w:cs="Segoe UI"/>
      <w:sz w:val="18"/>
      <w:szCs w:val="18"/>
    </w:rPr>
  </w:style>
  <w:style w:type="character" w:customStyle="1" w:styleId="Policepardfaut1">
    <w:name w:val="Police par défaut1"/>
    <w:rsid w:val="00076B55"/>
  </w:style>
  <w:style w:type="paragraph" w:styleId="Paragraphedeliste">
    <w:name w:val="List Paragraph"/>
    <w:basedOn w:val="Normal"/>
    <w:uiPriority w:val="34"/>
    <w:qFormat/>
    <w:rsid w:val="009073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0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02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02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0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024C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461D5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7664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F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F3F"/>
  </w:style>
  <w:style w:type="paragraph" w:styleId="Pieddepage">
    <w:name w:val="footer"/>
    <w:basedOn w:val="Normal"/>
    <w:link w:val="PieddepageCar"/>
    <w:uiPriority w:val="99"/>
    <w:unhideWhenUsed/>
    <w:rsid w:val="0012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m.museum/wp-content/uploads/2018/07/Publishing-Manual_2017-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B16E-0ECA-4059-B4AB-D5A96A93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LAVAIL</dc:creator>
  <cp:keywords/>
  <dc:description/>
  <cp:lastModifiedBy>Alice LAVAIL</cp:lastModifiedBy>
  <cp:revision>2</cp:revision>
  <cp:lastPrinted>2019-11-25T10:31:00Z</cp:lastPrinted>
  <dcterms:created xsi:type="dcterms:W3CDTF">2019-12-06T10:40:00Z</dcterms:created>
  <dcterms:modified xsi:type="dcterms:W3CDTF">2019-12-06T10:40:00Z</dcterms:modified>
</cp:coreProperties>
</file>